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643A4E" w14:textId="77777777" w:rsidR="003669D7" w:rsidRPr="00741AD6" w:rsidRDefault="003669D7" w:rsidP="003669D7">
      <w:pPr>
        <w:spacing w:after="0" w:line="240" w:lineRule="auto"/>
        <w:ind w:hanging="11"/>
        <w:jc w:val="center"/>
        <w:rPr>
          <w:rFonts w:ascii="Times New Roman" w:hAnsi="Times New Roman" w:cs="Times New Roman"/>
        </w:rPr>
      </w:pPr>
      <w:r w:rsidRPr="00016412">
        <w:rPr>
          <w:rFonts w:ascii="Times New Roman" w:hAnsi="Times New Roman" w:cs="Times New Roman"/>
          <w:noProof/>
        </w:rPr>
        <w:drawing>
          <wp:inline distT="0" distB="0" distL="0" distR="0" wp14:anchorId="3672731C" wp14:editId="5FB6BFFA">
            <wp:extent cx="2105060" cy="2268747"/>
            <wp:effectExtent l="0" t="0" r="0" b="0"/>
            <wp:docPr id="4" name="Picture 2" descr="\\printer\AMI\АЖДХ\Logo\belen bolson 1 cor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rinter\AMI\АЖДХ\Logo\belen bolson 1 core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989" cy="228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1D98CE" w14:textId="77777777" w:rsidR="003669D7" w:rsidRPr="00016412" w:rsidRDefault="003669D7" w:rsidP="003669D7">
      <w:pPr>
        <w:spacing w:after="0" w:line="240" w:lineRule="auto"/>
        <w:ind w:hanging="11"/>
        <w:jc w:val="center"/>
        <w:rPr>
          <w:rFonts w:ascii="Times New Roman" w:hAnsi="Times New Roman" w:cs="Times New Roman"/>
          <w:lang w:val="mn-MN"/>
        </w:rPr>
      </w:pPr>
    </w:p>
    <w:p w14:paraId="207BE1D7" w14:textId="77777777" w:rsidR="003669D7" w:rsidRPr="00016412" w:rsidRDefault="003669D7" w:rsidP="003669D7">
      <w:pPr>
        <w:spacing w:after="0" w:line="240" w:lineRule="auto"/>
        <w:ind w:hanging="11"/>
        <w:jc w:val="center"/>
        <w:rPr>
          <w:rFonts w:ascii="Times New Roman" w:hAnsi="Times New Roman" w:cs="Times New Roman"/>
          <w:lang w:val="mn-MN"/>
        </w:rPr>
      </w:pPr>
    </w:p>
    <w:p w14:paraId="4B93C820" w14:textId="77777777" w:rsidR="003669D7" w:rsidRPr="00016412" w:rsidRDefault="003669D7" w:rsidP="003669D7">
      <w:pPr>
        <w:spacing w:after="0" w:line="240" w:lineRule="auto"/>
        <w:ind w:hanging="11"/>
        <w:jc w:val="center"/>
        <w:rPr>
          <w:rFonts w:ascii="Times New Roman" w:hAnsi="Times New Roman" w:cs="Times New Roman"/>
          <w:b/>
          <w:sz w:val="28"/>
          <w:lang w:val="mn-MN"/>
        </w:rPr>
      </w:pPr>
      <w:r w:rsidRPr="00016412">
        <w:rPr>
          <w:rFonts w:ascii="Times New Roman" w:hAnsi="Times New Roman" w:cs="Times New Roman"/>
          <w:b/>
          <w:sz w:val="28"/>
          <w:lang w:val="mn-MN"/>
        </w:rPr>
        <w:t>АЛБАН ЖУРМЫН ДААТГАГЧДЫН</w:t>
      </w:r>
    </w:p>
    <w:p w14:paraId="7F71575A" w14:textId="77777777" w:rsidR="003669D7" w:rsidRPr="00016412" w:rsidRDefault="003669D7" w:rsidP="003669D7">
      <w:pPr>
        <w:spacing w:after="0" w:line="240" w:lineRule="auto"/>
        <w:ind w:hanging="11"/>
        <w:jc w:val="center"/>
        <w:rPr>
          <w:rFonts w:ascii="Times New Roman" w:hAnsi="Times New Roman" w:cs="Times New Roman"/>
          <w:b/>
          <w:sz w:val="28"/>
          <w:lang w:val="mn-MN"/>
        </w:rPr>
      </w:pPr>
      <w:r w:rsidRPr="00016412">
        <w:rPr>
          <w:rFonts w:ascii="Times New Roman" w:hAnsi="Times New Roman" w:cs="Times New Roman"/>
          <w:b/>
          <w:sz w:val="28"/>
          <w:lang w:val="mn-MN"/>
        </w:rPr>
        <w:t>ХОЛБОО</w:t>
      </w:r>
    </w:p>
    <w:p w14:paraId="3A310ED5" w14:textId="77777777" w:rsidR="003669D7" w:rsidRPr="00016412" w:rsidRDefault="003669D7" w:rsidP="003669D7">
      <w:pPr>
        <w:spacing w:after="0" w:line="240" w:lineRule="auto"/>
        <w:ind w:firstLine="28"/>
        <w:jc w:val="center"/>
        <w:rPr>
          <w:rFonts w:ascii="Times New Roman" w:hAnsi="Times New Roman" w:cs="Times New Roman"/>
          <w:b/>
          <w:lang w:val="mn-MN"/>
        </w:rPr>
      </w:pPr>
    </w:p>
    <w:p w14:paraId="0712D407" w14:textId="77777777" w:rsidR="003669D7" w:rsidRPr="00016412" w:rsidRDefault="003669D7" w:rsidP="003669D7">
      <w:pPr>
        <w:spacing w:after="0" w:line="240" w:lineRule="auto"/>
        <w:ind w:firstLine="28"/>
        <w:jc w:val="center"/>
        <w:rPr>
          <w:rFonts w:ascii="Times New Roman" w:hAnsi="Times New Roman" w:cs="Times New Roman"/>
          <w:b/>
          <w:lang w:val="mn-MN"/>
        </w:rPr>
      </w:pPr>
    </w:p>
    <w:p w14:paraId="785CD16E" w14:textId="77777777" w:rsidR="003669D7" w:rsidRPr="00016412" w:rsidRDefault="003669D7" w:rsidP="003669D7">
      <w:pPr>
        <w:spacing w:after="0" w:line="240" w:lineRule="auto"/>
        <w:jc w:val="center"/>
        <w:rPr>
          <w:rFonts w:ascii="Times New Roman" w:hAnsi="Times New Roman" w:cs="Times New Roman"/>
          <w:b/>
          <w:lang w:val="mn-MN"/>
        </w:rPr>
      </w:pPr>
    </w:p>
    <w:p w14:paraId="1BDB4E57" w14:textId="77777777" w:rsidR="003669D7" w:rsidRPr="00016412" w:rsidRDefault="003669D7" w:rsidP="003669D7">
      <w:pPr>
        <w:spacing w:after="0" w:line="240" w:lineRule="auto"/>
        <w:ind w:firstLine="28"/>
        <w:jc w:val="center"/>
        <w:rPr>
          <w:rFonts w:ascii="Times New Roman" w:hAnsi="Times New Roman" w:cs="Times New Roman"/>
          <w:b/>
          <w:lang w:val="mn-MN"/>
        </w:rPr>
      </w:pPr>
    </w:p>
    <w:p w14:paraId="4759304E" w14:textId="77777777" w:rsidR="003669D7" w:rsidRPr="00016412" w:rsidRDefault="003669D7" w:rsidP="003669D7">
      <w:pPr>
        <w:spacing w:after="0" w:line="240" w:lineRule="auto"/>
        <w:ind w:firstLine="28"/>
        <w:jc w:val="center"/>
        <w:rPr>
          <w:rFonts w:ascii="Times New Roman" w:hAnsi="Times New Roman" w:cs="Times New Roman"/>
          <w:b/>
          <w:lang w:val="mn-MN"/>
        </w:rPr>
      </w:pPr>
    </w:p>
    <w:p w14:paraId="439EEBDD" w14:textId="77777777" w:rsidR="003669D7" w:rsidRPr="00016412" w:rsidRDefault="003669D7" w:rsidP="003669D7">
      <w:pPr>
        <w:spacing w:after="0" w:line="240" w:lineRule="auto"/>
        <w:jc w:val="center"/>
        <w:rPr>
          <w:rFonts w:ascii="Times New Roman" w:hAnsi="Times New Roman" w:cs="Times New Roman"/>
          <w:b/>
          <w:lang w:val="mn-MN"/>
        </w:rPr>
      </w:pPr>
    </w:p>
    <w:p w14:paraId="42CB5AB9" w14:textId="77777777" w:rsidR="003669D7" w:rsidRPr="00016412" w:rsidRDefault="003669D7" w:rsidP="003669D7">
      <w:pPr>
        <w:spacing w:after="0" w:line="240" w:lineRule="auto"/>
        <w:ind w:firstLine="28"/>
        <w:jc w:val="center"/>
        <w:rPr>
          <w:rFonts w:ascii="Times New Roman" w:hAnsi="Times New Roman" w:cs="Times New Roman"/>
          <w:b/>
          <w:lang w:val="mn-MN"/>
        </w:rPr>
      </w:pPr>
    </w:p>
    <w:p w14:paraId="0E643218" w14:textId="77777777" w:rsidR="003669D7" w:rsidRPr="00016412" w:rsidRDefault="003669D7" w:rsidP="003669D7">
      <w:pPr>
        <w:spacing w:after="0" w:line="240" w:lineRule="auto"/>
        <w:ind w:firstLine="28"/>
        <w:jc w:val="center"/>
        <w:rPr>
          <w:rFonts w:ascii="Times New Roman" w:hAnsi="Times New Roman" w:cs="Times New Roman"/>
          <w:b/>
          <w:lang w:val="mn-MN"/>
        </w:rPr>
      </w:pPr>
    </w:p>
    <w:p w14:paraId="34E26FC0" w14:textId="77777777" w:rsidR="003669D7" w:rsidRPr="00016412" w:rsidRDefault="003669D7" w:rsidP="003669D7">
      <w:pPr>
        <w:spacing w:after="0" w:line="240" w:lineRule="auto"/>
        <w:ind w:firstLine="28"/>
        <w:jc w:val="center"/>
        <w:rPr>
          <w:rFonts w:ascii="Times New Roman" w:hAnsi="Times New Roman" w:cs="Times New Roman"/>
          <w:b/>
          <w:lang w:val="mn-MN"/>
        </w:rPr>
      </w:pPr>
    </w:p>
    <w:p w14:paraId="6DE5F8F5" w14:textId="77777777" w:rsidR="003669D7" w:rsidRPr="002D00C9" w:rsidRDefault="003669D7" w:rsidP="003669D7">
      <w:pPr>
        <w:spacing w:after="0" w:line="240" w:lineRule="auto"/>
        <w:ind w:firstLine="28"/>
        <w:jc w:val="center"/>
        <w:rPr>
          <w:rFonts w:ascii="Times New Roman" w:hAnsi="Times New Roman" w:cs="Times New Roman"/>
          <w:b/>
          <w:lang w:val="mn-MN"/>
        </w:rPr>
      </w:pPr>
    </w:p>
    <w:p w14:paraId="2A8CB189" w14:textId="77777777" w:rsidR="003669D7" w:rsidRPr="002D00C9" w:rsidRDefault="003669D7" w:rsidP="003669D7">
      <w:pPr>
        <w:spacing w:after="0" w:line="240" w:lineRule="auto"/>
        <w:ind w:firstLine="28"/>
        <w:jc w:val="center"/>
        <w:rPr>
          <w:rFonts w:ascii="Times New Roman" w:hAnsi="Times New Roman" w:cs="Times New Roman"/>
          <w:b/>
          <w:lang w:val="mn-MN"/>
        </w:rPr>
      </w:pPr>
      <w:r w:rsidRPr="002D00C9">
        <w:rPr>
          <w:rFonts w:ascii="Times New Roman" w:hAnsi="Times New Roman" w:cs="Times New Roman"/>
          <w:b/>
          <w:lang w:val="mn-MN"/>
        </w:rPr>
        <w:t>ЖОЛООЧИЙН ХАРИУЦЛАГЫН АЛБАН ЖУРМЫН</w:t>
      </w:r>
    </w:p>
    <w:p w14:paraId="7283A936" w14:textId="288875E8" w:rsidR="003669D7" w:rsidRPr="003A713B" w:rsidRDefault="003669D7" w:rsidP="003669D7">
      <w:pPr>
        <w:spacing w:after="0" w:line="240" w:lineRule="auto"/>
        <w:ind w:firstLine="28"/>
        <w:jc w:val="center"/>
        <w:rPr>
          <w:rFonts w:ascii="Times New Roman" w:hAnsi="Times New Roman" w:cs="Times New Roman"/>
          <w:b/>
          <w:lang w:val="mn-MN"/>
        </w:rPr>
      </w:pPr>
      <w:r w:rsidRPr="002D00C9">
        <w:rPr>
          <w:rFonts w:ascii="Times New Roman" w:hAnsi="Times New Roman" w:cs="Times New Roman"/>
          <w:b/>
          <w:lang w:val="mn-MN"/>
        </w:rPr>
        <w:t>ДААТГАЛЫН 202</w:t>
      </w:r>
      <w:r w:rsidRPr="002D00C9">
        <w:rPr>
          <w:rFonts w:ascii="Times New Roman" w:hAnsi="Times New Roman" w:cs="Times New Roman"/>
          <w:b/>
        </w:rPr>
        <w:t>5</w:t>
      </w:r>
      <w:r w:rsidRPr="002D00C9">
        <w:rPr>
          <w:rFonts w:ascii="Times New Roman" w:hAnsi="Times New Roman" w:cs="Times New Roman"/>
          <w:b/>
          <w:lang w:val="mn-MN"/>
        </w:rPr>
        <w:t xml:space="preserve"> ОНЫ </w:t>
      </w:r>
      <w:r>
        <w:rPr>
          <w:rFonts w:ascii="Times New Roman" w:hAnsi="Times New Roman" w:cs="Times New Roman"/>
          <w:b/>
          <w:lang w:val="mn-MN"/>
        </w:rPr>
        <w:t>ГУРАВДУГААР УЛИРЛЫН</w:t>
      </w:r>
    </w:p>
    <w:p w14:paraId="3FFF71A8" w14:textId="77777777" w:rsidR="003669D7" w:rsidRPr="00741AD6" w:rsidRDefault="003669D7" w:rsidP="003669D7">
      <w:pPr>
        <w:spacing w:after="0" w:line="240" w:lineRule="auto"/>
        <w:ind w:firstLine="28"/>
        <w:jc w:val="center"/>
        <w:rPr>
          <w:rFonts w:ascii="Times New Roman" w:hAnsi="Times New Roman" w:cs="Times New Roman"/>
          <w:b/>
          <w:lang w:val="mn-MN"/>
        </w:rPr>
      </w:pPr>
      <w:r>
        <w:rPr>
          <w:rFonts w:ascii="Times New Roman" w:hAnsi="Times New Roman" w:cs="Times New Roman"/>
          <w:b/>
          <w:lang w:val="mn-MN"/>
        </w:rPr>
        <w:t>СТАТИСТИК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  <w:lang w:val="mn-MN"/>
        </w:rPr>
        <w:t>ТАЙЛАН</w:t>
      </w:r>
    </w:p>
    <w:p w14:paraId="45B80961" w14:textId="77777777" w:rsidR="003669D7" w:rsidRPr="00016412" w:rsidRDefault="003669D7" w:rsidP="003669D7">
      <w:pPr>
        <w:spacing w:after="0" w:line="240" w:lineRule="auto"/>
        <w:ind w:firstLine="28"/>
        <w:jc w:val="center"/>
        <w:rPr>
          <w:rFonts w:ascii="Times New Roman" w:hAnsi="Times New Roman" w:cs="Times New Roman"/>
          <w:b/>
          <w:lang w:val="mn-MN"/>
        </w:rPr>
      </w:pPr>
    </w:p>
    <w:p w14:paraId="404CB5CA" w14:textId="77777777" w:rsidR="003669D7" w:rsidRPr="00016412" w:rsidRDefault="003669D7" w:rsidP="003669D7">
      <w:pPr>
        <w:spacing w:after="0" w:line="240" w:lineRule="auto"/>
        <w:ind w:firstLine="28"/>
        <w:jc w:val="center"/>
        <w:rPr>
          <w:rFonts w:ascii="Times New Roman" w:hAnsi="Times New Roman" w:cs="Times New Roman"/>
          <w:b/>
          <w:lang w:val="mn-MN"/>
        </w:rPr>
      </w:pPr>
    </w:p>
    <w:p w14:paraId="59E6E145" w14:textId="77777777" w:rsidR="003669D7" w:rsidRPr="00016412" w:rsidRDefault="003669D7" w:rsidP="003669D7">
      <w:pPr>
        <w:spacing w:after="0" w:line="240" w:lineRule="auto"/>
        <w:ind w:left="720" w:firstLine="28"/>
        <w:jc w:val="center"/>
        <w:rPr>
          <w:rFonts w:ascii="Times New Roman" w:hAnsi="Times New Roman" w:cs="Times New Roman"/>
          <w:b/>
          <w:lang w:val="mn-MN"/>
        </w:rPr>
      </w:pPr>
    </w:p>
    <w:p w14:paraId="095CFA92" w14:textId="77777777" w:rsidR="003669D7" w:rsidRPr="00016412" w:rsidRDefault="003669D7" w:rsidP="003669D7">
      <w:pPr>
        <w:spacing w:after="0" w:line="240" w:lineRule="auto"/>
        <w:ind w:left="720" w:firstLine="28"/>
        <w:jc w:val="center"/>
        <w:rPr>
          <w:rFonts w:ascii="Times New Roman" w:hAnsi="Times New Roman" w:cs="Times New Roman"/>
          <w:b/>
          <w:lang w:val="mn-MN"/>
        </w:rPr>
      </w:pPr>
    </w:p>
    <w:p w14:paraId="4F057919" w14:textId="77777777" w:rsidR="003669D7" w:rsidRPr="00016412" w:rsidRDefault="003669D7" w:rsidP="003669D7">
      <w:pPr>
        <w:pStyle w:val="Default"/>
        <w:jc w:val="center"/>
        <w:rPr>
          <w:rFonts w:ascii="Times New Roman" w:hAnsi="Times New Roman" w:cs="Times New Roman"/>
          <w:sz w:val="22"/>
          <w:szCs w:val="22"/>
          <w:lang w:val="mn-MN"/>
        </w:rPr>
      </w:pPr>
    </w:p>
    <w:p w14:paraId="2003878E" w14:textId="77777777" w:rsidR="003669D7" w:rsidRPr="005F555D" w:rsidRDefault="003669D7" w:rsidP="003669D7">
      <w:pPr>
        <w:pStyle w:val="Default"/>
        <w:jc w:val="center"/>
        <w:rPr>
          <w:rFonts w:ascii="Times New Roman" w:hAnsi="Times New Roman" w:cs="Times New Roman"/>
          <w:sz w:val="22"/>
          <w:szCs w:val="22"/>
          <w:lang w:val="mn-MN"/>
        </w:rPr>
      </w:pPr>
    </w:p>
    <w:p w14:paraId="42741366" w14:textId="77777777" w:rsidR="003669D7" w:rsidRPr="00016412" w:rsidRDefault="003669D7" w:rsidP="003669D7">
      <w:pPr>
        <w:pStyle w:val="Default"/>
        <w:jc w:val="center"/>
        <w:rPr>
          <w:rFonts w:ascii="Times New Roman" w:hAnsi="Times New Roman" w:cs="Times New Roman"/>
          <w:b/>
          <w:sz w:val="20"/>
          <w:szCs w:val="20"/>
          <w:lang w:val="mn-MN"/>
        </w:rPr>
      </w:pPr>
    </w:p>
    <w:p w14:paraId="7A190E76" w14:textId="77777777" w:rsidR="003669D7" w:rsidRPr="00016412" w:rsidRDefault="003669D7" w:rsidP="003669D7">
      <w:pPr>
        <w:pStyle w:val="Default"/>
        <w:jc w:val="center"/>
        <w:rPr>
          <w:rFonts w:ascii="Times New Roman" w:hAnsi="Times New Roman" w:cs="Times New Roman"/>
          <w:b/>
          <w:sz w:val="20"/>
          <w:szCs w:val="20"/>
          <w:lang w:val="mn-MN"/>
        </w:rPr>
      </w:pPr>
    </w:p>
    <w:p w14:paraId="2E4CBFFA" w14:textId="77777777" w:rsidR="003669D7" w:rsidRPr="00016412" w:rsidRDefault="003669D7" w:rsidP="003669D7">
      <w:pPr>
        <w:spacing w:after="0" w:line="240" w:lineRule="auto"/>
        <w:ind w:firstLine="720"/>
        <w:jc w:val="center"/>
        <w:rPr>
          <w:rFonts w:ascii="Times New Roman" w:hAnsi="Times New Roman" w:cs="Times New Roman"/>
          <w:bCs/>
          <w:sz w:val="20"/>
          <w:szCs w:val="20"/>
          <w:lang w:val="mn-MN"/>
        </w:rPr>
      </w:pPr>
    </w:p>
    <w:p w14:paraId="516D9E14" w14:textId="77777777" w:rsidR="003669D7" w:rsidRPr="00016412" w:rsidRDefault="003669D7" w:rsidP="003669D7">
      <w:pPr>
        <w:spacing w:after="0" w:line="240" w:lineRule="auto"/>
        <w:ind w:firstLine="720"/>
        <w:jc w:val="center"/>
        <w:rPr>
          <w:rFonts w:ascii="Times New Roman" w:hAnsi="Times New Roman" w:cs="Times New Roman"/>
          <w:bCs/>
          <w:sz w:val="20"/>
          <w:szCs w:val="20"/>
          <w:lang w:val="mn-MN"/>
        </w:rPr>
      </w:pPr>
    </w:p>
    <w:p w14:paraId="7556514F" w14:textId="77777777" w:rsidR="003669D7" w:rsidRPr="00016412" w:rsidRDefault="003669D7" w:rsidP="003669D7">
      <w:pPr>
        <w:spacing w:after="0" w:line="240" w:lineRule="auto"/>
        <w:ind w:firstLine="720"/>
        <w:jc w:val="center"/>
        <w:rPr>
          <w:rFonts w:ascii="Times New Roman" w:hAnsi="Times New Roman" w:cs="Times New Roman"/>
          <w:bCs/>
          <w:sz w:val="20"/>
          <w:szCs w:val="20"/>
          <w:lang w:val="mn-MN"/>
        </w:rPr>
      </w:pPr>
    </w:p>
    <w:p w14:paraId="0B7A410F" w14:textId="77777777" w:rsidR="003669D7" w:rsidRPr="005F555D" w:rsidRDefault="003669D7" w:rsidP="003669D7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  <w:lang w:val="mn-MN"/>
        </w:rPr>
      </w:pPr>
    </w:p>
    <w:p w14:paraId="6C1E8B94" w14:textId="77777777" w:rsidR="003669D7" w:rsidRPr="00016412" w:rsidRDefault="003669D7" w:rsidP="003669D7">
      <w:pPr>
        <w:pStyle w:val="Default"/>
        <w:jc w:val="center"/>
        <w:rPr>
          <w:rFonts w:ascii="Times New Roman" w:hAnsi="Times New Roman" w:cs="Times New Roman"/>
          <w:sz w:val="22"/>
          <w:szCs w:val="22"/>
          <w:lang w:val="mn-MN"/>
        </w:rPr>
      </w:pPr>
    </w:p>
    <w:p w14:paraId="6ADD9045" w14:textId="77777777" w:rsidR="003669D7" w:rsidRPr="00016412" w:rsidRDefault="003669D7" w:rsidP="003669D7">
      <w:pPr>
        <w:pStyle w:val="Default"/>
        <w:jc w:val="center"/>
        <w:rPr>
          <w:rFonts w:ascii="Times New Roman" w:hAnsi="Times New Roman" w:cs="Times New Roman"/>
          <w:sz w:val="22"/>
          <w:szCs w:val="22"/>
          <w:lang w:val="mn-MN"/>
        </w:rPr>
      </w:pPr>
    </w:p>
    <w:p w14:paraId="50F4894C" w14:textId="77777777" w:rsidR="003669D7" w:rsidRDefault="003669D7" w:rsidP="003669D7">
      <w:pPr>
        <w:jc w:val="center"/>
        <w:rPr>
          <w:rFonts w:ascii="Times New Roman" w:hAnsi="Times New Roman" w:cs="Times New Roman"/>
          <w:b/>
          <w:lang w:val="mn-MN"/>
        </w:rPr>
      </w:pPr>
    </w:p>
    <w:p w14:paraId="5044078B" w14:textId="77777777" w:rsidR="003669D7" w:rsidRDefault="003669D7" w:rsidP="003669D7">
      <w:pPr>
        <w:jc w:val="center"/>
        <w:rPr>
          <w:rFonts w:ascii="Times New Roman" w:hAnsi="Times New Roman" w:cs="Times New Roman"/>
          <w:b/>
          <w:lang w:val="mn-MN"/>
        </w:rPr>
      </w:pPr>
    </w:p>
    <w:p w14:paraId="5CE23EA7" w14:textId="77777777" w:rsidR="003669D7" w:rsidRDefault="003669D7" w:rsidP="003669D7">
      <w:pPr>
        <w:jc w:val="center"/>
        <w:rPr>
          <w:rFonts w:ascii="Times New Roman" w:hAnsi="Times New Roman" w:cs="Times New Roman"/>
          <w:b/>
          <w:lang w:val="mn-MN"/>
        </w:rPr>
      </w:pPr>
    </w:p>
    <w:p w14:paraId="52796DA2" w14:textId="77777777" w:rsidR="003669D7" w:rsidRPr="00944E72" w:rsidRDefault="003669D7" w:rsidP="003669D7">
      <w:pPr>
        <w:spacing w:after="0"/>
        <w:jc w:val="center"/>
        <w:rPr>
          <w:rFonts w:ascii="Times New Roman" w:hAnsi="Times New Roman" w:cs="Times New Roman"/>
          <w:b/>
          <w:lang w:val="mn-MN"/>
        </w:rPr>
      </w:pPr>
      <w:r w:rsidRPr="00944E72">
        <w:rPr>
          <w:rFonts w:ascii="Times New Roman" w:hAnsi="Times New Roman" w:cs="Times New Roman"/>
          <w:b/>
          <w:lang w:val="mn-MN"/>
        </w:rPr>
        <w:t>МЭДЭЭЛИЙН САН,</w:t>
      </w:r>
    </w:p>
    <w:p w14:paraId="176FC8AE" w14:textId="77777777" w:rsidR="003669D7" w:rsidRDefault="003669D7" w:rsidP="003669D7">
      <w:pPr>
        <w:spacing w:after="0"/>
        <w:jc w:val="center"/>
        <w:rPr>
          <w:rFonts w:ascii="Times New Roman" w:hAnsi="Times New Roman" w:cs="Times New Roman"/>
          <w:b/>
          <w:lang w:val="mn-MN"/>
        </w:rPr>
      </w:pPr>
      <w:r w:rsidRPr="00944E72">
        <w:rPr>
          <w:rFonts w:ascii="Times New Roman" w:hAnsi="Times New Roman" w:cs="Times New Roman"/>
          <w:b/>
          <w:lang w:val="mn-MN"/>
        </w:rPr>
        <w:t>СУДАЛГААНЫ АЛБА</w:t>
      </w:r>
    </w:p>
    <w:p w14:paraId="28D80521" w14:textId="77777777" w:rsidR="00B21586" w:rsidRPr="00621FB3" w:rsidRDefault="00B21586" w:rsidP="00B21586">
      <w:pPr>
        <w:rPr>
          <w:rFonts w:ascii="Times New Roman" w:hAnsi="Times New Roman" w:cs="Times New Roman"/>
          <w:b/>
        </w:rPr>
      </w:pPr>
      <w:r w:rsidRPr="00016412">
        <w:rPr>
          <w:rFonts w:ascii="Times New Roman" w:hAnsi="Times New Roman" w:cs="Times New Roman"/>
          <w:b/>
          <w:lang w:val="mn-MN"/>
        </w:rPr>
        <w:lastRenderedPageBreak/>
        <w:t>АГУУЛГА</w:t>
      </w:r>
    </w:p>
    <w:p w14:paraId="024981C8" w14:textId="77777777" w:rsidR="00B21586" w:rsidRDefault="00B21586" w:rsidP="00B21586">
      <w:pPr>
        <w:rPr>
          <w:rFonts w:ascii="Times New Roman" w:hAnsi="Times New Roman" w:cs="Times New Roman"/>
          <w:b/>
          <w:lang w:val="mn-MN"/>
        </w:rPr>
      </w:pPr>
    </w:p>
    <w:p w14:paraId="5904915F" w14:textId="77777777" w:rsidR="00B21586" w:rsidRDefault="00B21586" w:rsidP="00B21586">
      <w:pPr>
        <w:rPr>
          <w:rFonts w:ascii="Times New Roman" w:hAnsi="Times New Roman" w:cs="Times New Roman"/>
          <w:b/>
          <w:lang w:val="mn-MN"/>
        </w:rPr>
      </w:pPr>
    </w:p>
    <w:p w14:paraId="1F49E0CD" w14:textId="77777777" w:rsidR="00B21586" w:rsidRDefault="00B21586" w:rsidP="00B21586">
      <w:pPr>
        <w:rPr>
          <w:rFonts w:ascii="Times New Roman" w:hAnsi="Times New Roman" w:cs="Times New Roman"/>
          <w:b/>
          <w:lang w:val="mn-MN"/>
        </w:rPr>
      </w:pPr>
    </w:p>
    <w:p w14:paraId="7041E98B" w14:textId="77777777" w:rsidR="00B21586" w:rsidRDefault="00B21586" w:rsidP="00B21586">
      <w:pPr>
        <w:rPr>
          <w:rFonts w:ascii="Times New Roman" w:hAnsi="Times New Roman" w:cs="Times New Roman"/>
          <w:b/>
          <w:lang w:val="mn-MN"/>
        </w:rPr>
      </w:pPr>
    </w:p>
    <w:p w14:paraId="2BA967DE" w14:textId="77777777" w:rsidR="00B21586" w:rsidRDefault="00B21586" w:rsidP="00B21586">
      <w:pPr>
        <w:rPr>
          <w:rFonts w:ascii="Times New Roman" w:hAnsi="Times New Roman" w:cs="Times New Roman"/>
          <w:b/>
          <w:lang w:val="mn-MN"/>
        </w:rPr>
      </w:pPr>
    </w:p>
    <w:p w14:paraId="1D02788E" w14:textId="77777777" w:rsidR="00B21586" w:rsidRDefault="00B21586" w:rsidP="00B21586">
      <w:pPr>
        <w:rPr>
          <w:rFonts w:ascii="Times New Roman" w:hAnsi="Times New Roman" w:cs="Times New Roman"/>
          <w:b/>
          <w:lang w:val="mn-MN"/>
        </w:rPr>
      </w:pPr>
    </w:p>
    <w:p w14:paraId="3C5FCAE5" w14:textId="77777777" w:rsidR="003C3AEE" w:rsidRPr="00D702FC" w:rsidRDefault="003C3AEE" w:rsidP="003C3AEE">
      <w:pPr>
        <w:pStyle w:val="ListParagraph"/>
        <w:numPr>
          <w:ilvl w:val="0"/>
          <w:numId w:val="1"/>
        </w:numPr>
        <w:spacing w:line="259" w:lineRule="auto"/>
        <w:rPr>
          <w:rFonts w:ascii="Times New Roman" w:hAnsi="Times New Roman" w:cs="Times New Roman"/>
          <w:i/>
          <w:iCs/>
        </w:rPr>
      </w:pPr>
      <w:r w:rsidRPr="00D702FC">
        <w:rPr>
          <w:rFonts w:ascii="Times New Roman" w:hAnsi="Times New Roman" w:cs="Times New Roman"/>
          <w:i/>
          <w:iCs/>
          <w:lang w:val="mn-MN"/>
        </w:rPr>
        <w:t>Жолоочийн даатгалын нийт гэрээний тоо болон хураамжийн дүн..............</w:t>
      </w:r>
      <w:r>
        <w:rPr>
          <w:rFonts w:ascii="Times New Roman" w:hAnsi="Times New Roman" w:cs="Times New Roman"/>
          <w:i/>
          <w:iCs/>
          <w:lang w:val="mn-MN"/>
        </w:rPr>
        <w:t>.</w:t>
      </w:r>
      <w:r w:rsidRPr="00D702FC">
        <w:rPr>
          <w:rFonts w:ascii="Times New Roman" w:hAnsi="Times New Roman" w:cs="Times New Roman"/>
          <w:i/>
          <w:iCs/>
          <w:lang w:val="mn-MN"/>
        </w:rPr>
        <w:t>........2</w:t>
      </w:r>
    </w:p>
    <w:p w14:paraId="41F798A5" w14:textId="77777777" w:rsidR="003C3AEE" w:rsidRPr="00D702FC" w:rsidRDefault="003C3AEE" w:rsidP="003C3AEE">
      <w:pPr>
        <w:pStyle w:val="ListParagraph"/>
        <w:rPr>
          <w:rFonts w:ascii="Times New Roman" w:hAnsi="Times New Roman" w:cs="Times New Roman"/>
          <w:i/>
          <w:iCs/>
          <w:lang w:val="mn-MN"/>
        </w:rPr>
      </w:pPr>
      <w:r w:rsidRPr="00D702FC">
        <w:rPr>
          <w:rFonts w:ascii="Times New Roman" w:hAnsi="Times New Roman" w:cs="Times New Roman"/>
          <w:i/>
          <w:iCs/>
          <w:lang w:val="mn-MN"/>
        </w:rPr>
        <w:t>Жолоочийн даатгалын нийт гэрээний тоо, хураамж орлого /Хүснэгт№1/..........</w:t>
      </w:r>
      <w:r>
        <w:rPr>
          <w:rFonts w:ascii="Times New Roman" w:hAnsi="Times New Roman" w:cs="Times New Roman"/>
          <w:i/>
          <w:iCs/>
          <w:lang w:val="mn-MN"/>
        </w:rPr>
        <w:t>2</w:t>
      </w:r>
    </w:p>
    <w:p w14:paraId="52A7C988" w14:textId="77777777" w:rsidR="003C3AEE" w:rsidRPr="00D702FC" w:rsidRDefault="003C3AEE" w:rsidP="003C3AEE">
      <w:pPr>
        <w:pStyle w:val="ListParagraph"/>
        <w:rPr>
          <w:rFonts w:ascii="Times New Roman" w:hAnsi="Times New Roman" w:cs="Times New Roman"/>
          <w:i/>
          <w:iCs/>
          <w:lang w:val="mn-MN"/>
        </w:rPr>
      </w:pPr>
      <w:r w:rsidRPr="00D702FC">
        <w:rPr>
          <w:rFonts w:ascii="Times New Roman" w:hAnsi="Times New Roman" w:cs="Times New Roman"/>
          <w:i/>
          <w:iCs/>
          <w:lang w:val="mn-MN"/>
        </w:rPr>
        <w:t>Жолоочийн даатгалын гэрээний тоог даатгалын компаниар/График№1/...........3</w:t>
      </w:r>
    </w:p>
    <w:p w14:paraId="09EB4D36" w14:textId="2FC5C612" w:rsidR="003C3AEE" w:rsidRPr="00D702FC" w:rsidRDefault="003C3AEE" w:rsidP="003C3AEE">
      <w:pPr>
        <w:pStyle w:val="ListParagraph"/>
        <w:rPr>
          <w:rFonts w:ascii="Times New Roman" w:hAnsi="Times New Roman" w:cs="Times New Roman"/>
          <w:i/>
          <w:iCs/>
          <w:lang w:val="mn-MN"/>
        </w:rPr>
      </w:pPr>
      <w:r w:rsidRPr="00D702FC">
        <w:rPr>
          <w:rFonts w:ascii="Times New Roman" w:hAnsi="Times New Roman" w:cs="Times New Roman"/>
          <w:i/>
          <w:iCs/>
          <w:lang w:val="mn-MN"/>
        </w:rPr>
        <w:t>Жолоочийн даатгалын гэрээний хураамжийн харьцаа</w:t>
      </w:r>
      <w:r>
        <w:rPr>
          <w:rFonts w:ascii="Times New Roman" w:hAnsi="Times New Roman" w:cs="Times New Roman"/>
          <w:i/>
          <w:iCs/>
          <w:lang w:val="mn-MN"/>
        </w:rPr>
        <w:t>/гэрээний төрлөөр/</w:t>
      </w:r>
      <w:r>
        <w:rPr>
          <w:rFonts w:ascii="Times New Roman" w:hAnsi="Times New Roman" w:cs="Times New Roman"/>
          <w:i/>
          <w:iCs/>
          <w:lang w:val="mn-MN"/>
        </w:rPr>
        <w:t xml:space="preserve"> /</w:t>
      </w:r>
      <w:r>
        <w:rPr>
          <w:rFonts w:ascii="Times New Roman" w:hAnsi="Times New Roman" w:cs="Times New Roman"/>
          <w:i/>
          <w:iCs/>
          <w:lang w:val="mn-MN"/>
        </w:rPr>
        <w:t>График2/.......................................................................................................................3</w:t>
      </w:r>
    </w:p>
    <w:p w14:paraId="22FDCC30" w14:textId="21483087" w:rsidR="003C3AEE" w:rsidRPr="00D702FC" w:rsidRDefault="003C3AEE" w:rsidP="003C3AEE">
      <w:pPr>
        <w:pStyle w:val="ListParagraph"/>
        <w:rPr>
          <w:rFonts w:ascii="Times New Roman" w:hAnsi="Times New Roman" w:cs="Times New Roman"/>
          <w:i/>
          <w:iCs/>
          <w:lang w:val="mn-MN"/>
        </w:rPr>
      </w:pPr>
      <w:r w:rsidRPr="00D702FC">
        <w:rPr>
          <w:rFonts w:ascii="Times New Roman" w:hAnsi="Times New Roman" w:cs="Times New Roman"/>
          <w:i/>
          <w:iCs/>
          <w:lang w:val="mn-MN"/>
        </w:rPr>
        <w:t>Жолоочийн даатгалын нийт гэрээний тоо, хураамжийн дүнг газар нутгийн байршлаар/Хүс</w:t>
      </w:r>
      <w:r w:rsidR="004870F9">
        <w:rPr>
          <w:rFonts w:ascii="Times New Roman" w:hAnsi="Times New Roman" w:cs="Times New Roman"/>
          <w:i/>
          <w:iCs/>
          <w:lang w:val="mn-MN"/>
        </w:rPr>
        <w:t>н</w:t>
      </w:r>
      <w:r w:rsidRPr="00D702FC">
        <w:rPr>
          <w:rFonts w:ascii="Times New Roman" w:hAnsi="Times New Roman" w:cs="Times New Roman"/>
          <w:i/>
          <w:iCs/>
          <w:lang w:val="mn-MN"/>
        </w:rPr>
        <w:t>эгт№2/...............................................................................................4</w:t>
      </w:r>
    </w:p>
    <w:p w14:paraId="7D8F106C" w14:textId="77777777" w:rsidR="003C3AEE" w:rsidRPr="00D702FC" w:rsidRDefault="003C3AEE" w:rsidP="003C3AEE">
      <w:pPr>
        <w:pStyle w:val="ListParagraph"/>
        <w:numPr>
          <w:ilvl w:val="0"/>
          <w:numId w:val="1"/>
        </w:numPr>
        <w:spacing w:line="259" w:lineRule="auto"/>
        <w:rPr>
          <w:rFonts w:ascii="Times New Roman" w:hAnsi="Times New Roman" w:cs="Times New Roman"/>
          <w:i/>
          <w:iCs/>
          <w:lang w:val="mn-MN"/>
        </w:rPr>
      </w:pPr>
      <w:r w:rsidRPr="00D702FC">
        <w:rPr>
          <w:rFonts w:ascii="Times New Roman" w:hAnsi="Times New Roman" w:cs="Times New Roman"/>
          <w:i/>
          <w:iCs/>
          <w:lang w:val="mn-MN"/>
        </w:rPr>
        <w:t>Жолоочийн даатгалын нөхөн төлбөр.....................</w:t>
      </w:r>
      <w:r>
        <w:rPr>
          <w:rFonts w:ascii="Times New Roman" w:hAnsi="Times New Roman" w:cs="Times New Roman"/>
          <w:i/>
          <w:iCs/>
          <w:lang w:val="mn-MN"/>
        </w:rPr>
        <w:t>.</w:t>
      </w:r>
      <w:r w:rsidRPr="00D702FC">
        <w:rPr>
          <w:rFonts w:ascii="Times New Roman" w:hAnsi="Times New Roman" w:cs="Times New Roman"/>
          <w:i/>
          <w:iCs/>
          <w:lang w:val="mn-MN"/>
        </w:rPr>
        <w:t>..................................................5</w:t>
      </w:r>
    </w:p>
    <w:p w14:paraId="6A4EA60A" w14:textId="4FEEA8C2" w:rsidR="003C3AEE" w:rsidRPr="003C3AEE" w:rsidRDefault="003C3AEE" w:rsidP="003C3AEE">
      <w:pPr>
        <w:pStyle w:val="ListParagraph"/>
        <w:rPr>
          <w:rFonts w:ascii="Times New Roman" w:hAnsi="Times New Roman" w:cs="Times New Roman"/>
          <w:i/>
          <w:iCs/>
          <w:lang w:val="mn-MN"/>
        </w:rPr>
      </w:pPr>
      <w:r w:rsidRPr="00D702FC">
        <w:rPr>
          <w:rFonts w:ascii="Times New Roman" w:hAnsi="Times New Roman" w:cs="Times New Roman"/>
          <w:i/>
          <w:iCs/>
          <w:lang w:val="mn-MN"/>
        </w:rPr>
        <w:t xml:space="preserve">Нөхөн төлбөрийн тохиолдлын тоо болон нөхөн төлбөрийн дүн даатгалын компани </w:t>
      </w:r>
      <w:r>
        <w:rPr>
          <w:rFonts w:ascii="Times New Roman" w:hAnsi="Times New Roman" w:cs="Times New Roman"/>
          <w:i/>
          <w:iCs/>
          <w:lang w:val="mn-MN"/>
        </w:rPr>
        <w:t>т</w:t>
      </w:r>
      <w:r w:rsidRPr="003C3AEE">
        <w:rPr>
          <w:rFonts w:ascii="Times New Roman" w:hAnsi="Times New Roman" w:cs="Times New Roman"/>
          <w:i/>
          <w:iCs/>
          <w:lang w:val="mn-MN"/>
        </w:rPr>
        <w:t>ус</w:t>
      </w:r>
      <w:r>
        <w:rPr>
          <w:rFonts w:ascii="Times New Roman" w:hAnsi="Times New Roman" w:cs="Times New Roman"/>
          <w:i/>
          <w:iCs/>
          <w:lang w:val="mn-MN"/>
        </w:rPr>
        <w:t xml:space="preserve"> </w:t>
      </w:r>
      <w:r w:rsidRPr="003C3AEE">
        <w:rPr>
          <w:rFonts w:ascii="Times New Roman" w:hAnsi="Times New Roman" w:cs="Times New Roman"/>
          <w:i/>
          <w:iCs/>
          <w:lang w:val="mn-MN"/>
        </w:rPr>
        <w:t>бүрээр/Хүснэгт№3/.................</w:t>
      </w:r>
      <w:r>
        <w:rPr>
          <w:rFonts w:ascii="Times New Roman" w:hAnsi="Times New Roman" w:cs="Times New Roman"/>
          <w:i/>
          <w:iCs/>
          <w:lang w:val="mn-MN"/>
        </w:rPr>
        <w:t>......</w:t>
      </w:r>
      <w:r w:rsidRPr="003C3AEE">
        <w:rPr>
          <w:rFonts w:ascii="Times New Roman" w:hAnsi="Times New Roman" w:cs="Times New Roman"/>
          <w:i/>
          <w:iCs/>
          <w:lang w:val="mn-MN"/>
        </w:rPr>
        <w:t>.........................................................5</w:t>
      </w:r>
    </w:p>
    <w:p w14:paraId="6644CA16" w14:textId="1636780F" w:rsidR="003C3AEE" w:rsidRPr="00D702FC" w:rsidRDefault="003C3AEE" w:rsidP="003C3AEE">
      <w:pPr>
        <w:pStyle w:val="ListParagraph"/>
        <w:rPr>
          <w:rFonts w:ascii="Times New Roman" w:hAnsi="Times New Roman" w:cs="Times New Roman"/>
          <w:i/>
          <w:iCs/>
          <w:lang w:val="mn-MN"/>
        </w:rPr>
      </w:pPr>
      <w:r>
        <w:rPr>
          <w:rFonts w:ascii="Times New Roman" w:hAnsi="Times New Roman" w:cs="Times New Roman"/>
          <w:i/>
          <w:iCs/>
          <w:lang w:val="mn-MN"/>
        </w:rPr>
        <w:t>Тохиолдлын</w:t>
      </w:r>
      <w:r w:rsidRPr="00D702FC">
        <w:rPr>
          <w:rFonts w:ascii="Times New Roman" w:hAnsi="Times New Roman" w:cs="Times New Roman"/>
          <w:i/>
          <w:iCs/>
          <w:lang w:val="mn-MN"/>
        </w:rPr>
        <w:t xml:space="preserve"> тоо, нөхөн төлбөрийн </w:t>
      </w:r>
      <w:r>
        <w:rPr>
          <w:rFonts w:ascii="Times New Roman" w:hAnsi="Times New Roman" w:cs="Times New Roman"/>
          <w:i/>
          <w:iCs/>
          <w:lang w:val="mn-MN"/>
        </w:rPr>
        <w:t xml:space="preserve">дүн/ Тээврийн хэрэгслийн ангиллаар/ </w:t>
      </w:r>
      <w:r w:rsidRPr="00D702FC">
        <w:rPr>
          <w:rFonts w:ascii="Times New Roman" w:hAnsi="Times New Roman" w:cs="Times New Roman"/>
          <w:i/>
          <w:iCs/>
          <w:lang w:val="mn-MN"/>
        </w:rPr>
        <w:t>/Хүснэгт№</w:t>
      </w:r>
      <w:r>
        <w:rPr>
          <w:rFonts w:ascii="Times New Roman" w:hAnsi="Times New Roman" w:cs="Times New Roman"/>
          <w:i/>
          <w:iCs/>
          <w:lang w:val="mn-MN"/>
        </w:rPr>
        <w:t>4</w:t>
      </w:r>
      <w:r w:rsidRPr="00D702FC">
        <w:rPr>
          <w:rFonts w:ascii="Times New Roman" w:hAnsi="Times New Roman" w:cs="Times New Roman"/>
          <w:i/>
          <w:iCs/>
          <w:lang w:val="mn-MN"/>
        </w:rPr>
        <w:t>/.</w:t>
      </w:r>
      <w:r>
        <w:rPr>
          <w:rFonts w:ascii="Times New Roman" w:hAnsi="Times New Roman" w:cs="Times New Roman"/>
          <w:i/>
          <w:iCs/>
          <w:lang w:val="mn-MN"/>
        </w:rPr>
        <w:t>.......................................</w:t>
      </w:r>
      <w:r w:rsidR="00A226C9">
        <w:rPr>
          <w:rFonts w:ascii="Times New Roman" w:hAnsi="Times New Roman" w:cs="Times New Roman"/>
          <w:i/>
          <w:iCs/>
          <w:lang w:val="mn-MN"/>
        </w:rPr>
        <w:t>........................</w:t>
      </w:r>
      <w:r>
        <w:rPr>
          <w:rFonts w:ascii="Times New Roman" w:hAnsi="Times New Roman" w:cs="Times New Roman"/>
          <w:i/>
          <w:iCs/>
          <w:lang w:val="mn-MN"/>
        </w:rPr>
        <w:t>.................................................</w:t>
      </w:r>
      <w:r w:rsidRPr="00D702FC">
        <w:rPr>
          <w:rFonts w:ascii="Times New Roman" w:hAnsi="Times New Roman" w:cs="Times New Roman"/>
          <w:i/>
          <w:iCs/>
          <w:lang w:val="mn-MN"/>
        </w:rPr>
        <w:t>.</w:t>
      </w:r>
      <w:r>
        <w:rPr>
          <w:rFonts w:ascii="Times New Roman" w:hAnsi="Times New Roman" w:cs="Times New Roman"/>
          <w:i/>
          <w:iCs/>
          <w:lang w:val="mn-MN"/>
        </w:rPr>
        <w:t>5</w:t>
      </w:r>
    </w:p>
    <w:p w14:paraId="7809A2E1" w14:textId="11CD088D" w:rsidR="003C3AEE" w:rsidRDefault="003C3AEE" w:rsidP="003C3AEE">
      <w:pPr>
        <w:pStyle w:val="ListParagraph"/>
        <w:rPr>
          <w:rFonts w:ascii="Times New Roman" w:hAnsi="Times New Roman" w:cs="Times New Roman"/>
          <w:i/>
          <w:iCs/>
          <w:lang w:val="mn-MN"/>
        </w:rPr>
      </w:pPr>
      <w:r w:rsidRPr="00D702FC">
        <w:rPr>
          <w:rFonts w:ascii="Times New Roman" w:hAnsi="Times New Roman" w:cs="Times New Roman"/>
          <w:i/>
          <w:iCs/>
          <w:lang w:val="mn-MN"/>
        </w:rPr>
        <w:t>Нөхөн төлбөрийн тохиолдлын тоо /Жолооны туршлага</w:t>
      </w:r>
      <w:r>
        <w:rPr>
          <w:rFonts w:ascii="Times New Roman" w:hAnsi="Times New Roman" w:cs="Times New Roman"/>
          <w:i/>
          <w:iCs/>
          <w:lang w:val="mn-MN"/>
        </w:rPr>
        <w:t xml:space="preserve"> болон насны ангиллаар </w:t>
      </w:r>
      <w:r w:rsidRPr="00D702FC">
        <w:rPr>
          <w:rFonts w:ascii="Times New Roman" w:hAnsi="Times New Roman" w:cs="Times New Roman"/>
          <w:i/>
          <w:iCs/>
          <w:lang w:val="mn-MN"/>
        </w:rPr>
        <w:t>/График№3/..........</w:t>
      </w:r>
      <w:r>
        <w:rPr>
          <w:rFonts w:ascii="Times New Roman" w:hAnsi="Times New Roman" w:cs="Times New Roman"/>
          <w:i/>
          <w:iCs/>
          <w:lang w:val="mn-MN"/>
        </w:rPr>
        <w:t>..</w:t>
      </w:r>
      <w:r w:rsidRPr="00D702FC">
        <w:rPr>
          <w:rFonts w:ascii="Times New Roman" w:hAnsi="Times New Roman" w:cs="Times New Roman"/>
          <w:i/>
          <w:iCs/>
          <w:lang w:val="mn-MN"/>
        </w:rPr>
        <w:t>.</w:t>
      </w:r>
      <w:r>
        <w:rPr>
          <w:rFonts w:ascii="Times New Roman" w:hAnsi="Times New Roman" w:cs="Times New Roman"/>
          <w:i/>
          <w:iCs/>
          <w:lang w:val="mn-MN"/>
        </w:rPr>
        <w:t>....................................................................................................</w:t>
      </w:r>
      <w:r w:rsidRPr="00D702FC">
        <w:rPr>
          <w:rFonts w:ascii="Times New Roman" w:hAnsi="Times New Roman" w:cs="Times New Roman"/>
          <w:i/>
          <w:iCs/>
          <w:lang w:val="mn-MN"/>
        </w:rPr>
        <w:t>..6</w:t>
      </w:r>
    </w:p>
    <w:p w14:paraId="24BA795E" w14:textId="01CDB62F" w:rsidR="003C3AEE" w:rsidRDefault="003C3AEE" w:rsidP="003C3AEE">
      <w:pPr>
        <w:pStyle w:val="ListParagraph"/>
        <w:rPr>
          <w:rFonts w:ascii="Times New Roman" w:hAnsi="Times New Roman" w:cs="Times New Roman"/>
          <w:i/>
          <w:iCs/>
          <w:lang w:val="mn-MN"/>
        </w:rPr>
      </w:pPr>
      <w:r w:rsidRPr="00535C98">
        <w:rPr>
          <w:rFonts w:ascii="Times New Roman" w:eastAsia="Times New Roman" w:hAnsi="Times New Roman" w:cs="Times New Roman"/>
          <w:i/>
          <w:iCs/>
          <w:lang w:val="mn-MN"/>
        </w:rPr>
        <w:t>Тохиолдлын тоог гэрээний төрлөөр /</w:t>
      </w:r>
      <w:r w:rsidRPr="00535C98">
        <w:rPr>
          <w:rFonts w:ascii="Times New Roman" w:hAnsi="Times New Roman" w:cs="Times New Roman"/>
          <w:i/>
          <w:iCs/>
          <w:lang w:val="mn-MN"/>
        </w:rPr>
        <w:t xml:space="preserve"> График№4/....................................................6</w:t>
      </w:r>
    </w:p>
    <w:p w14:paraId="20CEC6B8" w14:textId="13C0E158" w:rsidR="003C3AEE" w:rsidRPr="00535C98" w:rsidRDefault="003C3AEE" w:rsidP="003C3AEE">
      <w:pPr>
        <w:pStyle w:val="ListParagraph"/>
        <w:rPr>
          <w:rFonts w:ascii="Times New Roman" w:hAnsi="Times New Roman" w:cs="Times New Roman"/>
          <w:i/>
          <w:iCs/>
          <w:lang w:val="mn-MN"/>
        </w:rPr>
      </w:pPr>
      <w:r>
        <w:rPr>
          <w:rFonts w:ascii="Times New Roman" w:eastAsia="Times New Roman" w:hAnsi="Times New Roman" w:cs="Times New Roman"/>
          <w:i/>
          <w:iCs/>
          <w:lang w:val="mn-MN"/>
        </w:rPr>
        <w:t>Тохиолдлын тоо болон нөхөн төлбөрийн дүн газар нутгийн байршлаар</w:t>
      </w:r>
      <w:r>
        <w:rPr>
          <w:rFonts w:ascii="Times New Roman" w:eastAsia="Times New Roman" w:hAnsi="Times New Roman" w:cs="Times New Roman"/>
          <w:i/>
          <w:iCs/>
          <w:lang w:val="mn-MN"/>
        </w:rPr>
        <w:t xml:space="preserve"> </w:t>
      </w:r>
      <w:r>
        <w:rPr>
          <w:rFonts w:ascii="Times New Roman" w:eastAsia="Times New Roman" w:hAnsi="Times New Roman" w:cs="Times New Roman"/>
          <w:i/>
          <w:iCs/>
          <w:lang w:val="mn-MN"/>
        </w:rPr>
        <w:t>/Хүснэгт№5/</w:t>
      </w:r>
      <w:r>
        <w:rPr>
          <w:rFonts w:ascii="Times New Roman" w:eastAsia="Times New Roman" w:hAnsi="Times New Roman" w:cs="Times New Roman"/>
          <w:i/>
          <w:iCs/>
          <w:lang w:val="mn-MN"/>
        </w:rPr>
        <w:t>..................................................................................................................7</w:t>
      </w:r>
    </w:p>
    <w:p w14:paraId="37AA43D5" w14:textId="77777777" w:rsidR="003C3AEE" w:rsidRPr="00D702FC" w:rsidRDefault="003C3AEE" w:rsidP="003C3AEE">
      <w:pPr>
        <w:pStyle w:val="ListParagraph"/>
        <w:numPr>
          <w:ilvl w:val="0"/>
          <w:numId w:val="1"/>
        </w:numPr>
        <w:spacing w:line="259" w:lineRule="auto"/>
        <w:rPr>
          <w:rFonts w:ascii="Times New Roman" w:hAnsi="Times New Roman" w:cs="Times New Roman"/>
          <w:i/>
          <w:iCs/>
          <w:lang w:val="mn-MN"/>
        </w:rPr>
      </w:pPr>
      <w:r w:rsidRPr="00D702FC">
        <w:rPr>
          <w:rFonts w:ascii="Times New Roman" w:hAnsi="Times New Roman" w:cs="Times New Roman"/>
          <w:i/>
          <w:iCs/>
          <w:lang w:val="mn-MN"/>
        </w:rPr>
        <w:t>Жолоочийн даатгалын хураамжийн орлого, нөхөн төлбөрийн харьцаа.........</w:t>
      </w:r>
      <w:r>
        <w:rPr>
          <w:rFonts w:ascii="Times New Roman" w:hAnsi="Times New Roman" w:cs="Times New Roman"/>
          <w:i/>
          <w:iCs/>
          <w:lang w:val="mn-MN"/>
        </w:rPr>
        <w:t>......8</w:t>
      </w:r>
    </w:p>
    <w:p w14:paraId="19F904B1" w14:textId="1E5A21F8" w:rsidR="003C3AEE" w:rsidRPr="00D702FC" w:rsidRDefault="003C3AEE" w:rsidP="003C3AEE">
      <w:pPr>
        <w:pStyle w:val="ListParagraph"/>
        <w:rPr>
          <w:rFonts w:ascii="Times New Roman" w:hAnsi="Times New Roman" w:cs="Times New Roman"/>
          <w:i/>
          <w:iCs/>
          <w:lang w:val="mn-MN"/>
        </w:rPr>
      </w:pPr>
      <w:r w:rsidRPr="00D702FC">
        <w:rPr>
          <w:rFonts w:ascii="Times New Roman" w:hAnsi="Times New Roman" w:cs="Times New Roman"/>
          <w:i/>
          <w:iCs/>
          <w:lang w:val="mn-MN"/>
        </w:rPr>
        <w:t>Жолоочийн даатгалын хураамжийн орлого, нөхөн төлбөрийн харьцаа /Хүснэгт№8/</w:t>
      </w:r>
      <w:r>
        <w:rPr>
          <w:rFonts w:ascii="Times New Roman" w:hAnsi="Times New Roman" w:cs="Times New Roman"/>
          <w:i/>
          <w:iCs/>
          <w:lang w:val="mn-MN"/>
        </w:rPr>
        <w:t>..................................................................................................................8</w:t>
      </w:r>
    </w:p>
    <w:p w14:paraId="0135CAA1" w14:textId="77777777" w:rsidR="003C3AEE" w:rsidRPr="001F1E00" w:rsidRDefault="003C3AEE" w:rsidP="003C3AEE">
      <w:pPr>
        <w:pStyle w:val="ListParagraph"/>
        <w:numPr>
          <w:ilvl w:val="0"/>
          <w:numId w:val="1"/>
        </w:numPr>
        <w:spacing w:line="259" w:lineRule="auto"/>
        <w:rPr>
          <w:rFonts w:ascii="Times New Roman" w:hAnsi="Times New Roman" w:cs="Times New Roman"/>
          <w:i/>
          <w:iCs/>
          <w:lang w:val="mn-MN"/>
        </w:rPr>
      </w:pPr>
      <w:r w:rsidRPr="001F1E00">
        <w:rPr>
          <w:rFonts w:ascii="Times New Roman" w:hAnsi="Times New Roman" w:cs="Times New Roman"/>
          <w:i/>
          <w:iCs/>
          <w:lang w:val="mn-MN"/>
        </w:rPr>
        <w:t>Даатгалын зуучлагч компани......................................................................................8</w:t>
      </w:r>
    </w:p>
    <w:p w14:paraId="2D216102" w14:textId="6D7645B0" w:rsidR="00B21586" w:rsidRPr="003C3AEE" w:rsidRDefault="003C3AEE" w:rsidP="003C3AEE">
      <w:pPr>
        <w:pStyle w:val="ListParagraph"/>
        <w:rPr>
          <w:rFonts w:ascii="Times New Roman" w:hAnsi="Times New Roman" w:cs="Times New Roman"/>
          <w:i/>
          <w:iCs/>
          <w:lang w:val="mn-MN"/>
        </w:rPr>
      </w:pPr>
      <w:r w:rsidRPr="001F1E00">
        <w:rPr>
          <w:rFonts w:ascii="Times New Roman" w:hAnsi="Times New Roman" w:cs="Times New Roman"/>
          <w:i/>
          <w:iCs/>
          <w:lang w:val="mn-MN"/>
        </w:rPr>
        <w:t>Жолоочийн даатгалын гэрээ /Зуучлагч компаниар/Хүснэгт№10/..........................8</w:t>
      </w:r>
    </w:p>
    <w:p w14:paraId="749362AA" w14:textId="77777777" w:rsidR="00B21586" w:rsidRPr="00016412" w:rsidRDefault="00B21586" w:rsidP="00B21586">
      <w:pPr>
        <w:pStyle w:val="Default"/>
        <w:rPr>
          <w:rFonts w:ascii="Times New Roman" w:hAnsi="Times New Roman" w:cs="Times New Roman"/>
          <w:sz w:val="22"/>
          <w:szCs w:val="22"/>
          <w:lang w:val="mn-MN"/>
        </w:rPr>
      </w:pPr>
    </w:p>
    <w:p w14:paraId="553D04E6" w14:textId="77777777" w:rsidR="00B21586" w:rsidRDefault="00B21586" w:rsidP="00B21586">
      <w:pPr>
        <w:pStyle w:val="ListParagraph"/>
        <w:rPr>
          <w:rFonts w:ascii="Times New Roman" w:hAnsi="Times New Roman" w:cs="Times New Roman"/>
          <w:i/>
          <w:lang w:val="mn-MN"/>
        </w:rPr>
      </w:pPr>
    </w:p>
    <w:p w14:paraId="20F1D030" w14:textId="77777777" w:rsidR="00B21586" w:rsidRDefault="00B21586" w:rsidP="00B21586">
      <w:pPr>
        <w:pStyle w:val="ListParagraph"/>
        <w:rPr>
          <w:rFonts w:ascii="Times New Roman" w:hAnsi="Times New Roman" w:cs="Times New Roman"/>
          <w:i/>
          <w:lang w:val="mn-MN"/>
        </w:rPr>
      </w:pPr>
    </w:p>
    <w:p w14:paraId="14FE9436" w14:textId="4611BBBD" w:rsidR="003669D7" w:rsidRDefault="003669D7">
      <w:r>
        <w:br w:type="page"/>
      </w:r>
    </w:p>
    <w:p w14:paraId="1AAF8112" w14:textId="77777777" w:rsidR="00B21586" w:rsidRPr="002D00C9" w:rsidRDefault="00B21586" w:rsidP="00B21586">
      <w:pPr>
        <w:pStyle w:val="ListParagraph"/>
        <w:numPr>
          <w:ilvl w:val="0"/>
          <w:numId w:val="3"/>
        </w:numPr>
        <w:spacing w:before="240" w:line="240" w:lineRule="auto"/>
        <w:jc w:val="center"/>
        <w:rPr>
          <w:rFonts w:ascii="Times New Roman" w:hAnsi="Times New Roman" w:cs="Times New Roman"/>
          <w:b/>
          <w:caps/>
          <w:lang w:val="mn-MN"/>
        </w:rPr>
      </w:pPr>
      <w:r w:rsidRPr="00016412">
        <w:rPr>
          <w:rFonts w:ascii="Times New Roman" w:hAnsi="Times New Roman" w:cs="Times New Roman"/>
          <w:b/>
          <w:caps/>
          <w:lang w:val="mn-MN"/>
        </w:rPr>
        <w:lastRenderedPageBreak/>
        <w:t>202</w:t>
      </w:r>
      <w:r>
        <w:rPr>
          <w:rFonts w:ascii="Times New Roman" w:hAnsi="Times New Roman" w:cs="Times New Roman"/>
          <w:b/>
          <w:caps/>
          <w:lang w:val="mn-MN"/>
        </w:rPr>
        <w:t>5</w:t>
      </w:r>
      <w:r w:rsidRPr="00016412">
        <w:rPr>
          <w:rFonts w:ascii="Times New Roman" w:hAnsi="Times New Roman" w:cs="Times New Roman"/>
          <w:b/>
          <w:caps/>
          <w:lang w:val="mn-MN"/>
        </w:rPr>
        <w:t xml:space="preserve"> он</w:t>
      </w:r>
      <w:r>
        <w:rPr>
          <w:rFonts w:ascii="Times New Roman" w:hAnsi="Times New Roman" w:cs="Times New Roman"/>
          <w:b/>
          <w:caps/>
          <w:lang w:val="mn-MN"/>
        </w:rPr>
        <w:t xml:space="preserve">ы хАГАС ЖИЛД </w:t>
      </w:r>
      <w:r w:rsidRPr="00016412">
        <w:rPr>
          <w:rFonts w:ascii="Times New Roman" w:hAnsi="Times New Roman" w:cs="Times New Roman"/>
          <w:b/>
          <w:caps/>
          <w:lang w:val="mn-MN"/>
        </w:rPr>
        <w:t>байгуулагдсан нийт гэрээний</w:t>
      </w:r>
      <w:r>
        <w:rPr>
          <w:rFonts w:ascii="Times New Roman" w:hAnsi="Times New Roman" w:cs="Times New Roman"/>
          <w:b/>
          <w:caps/>
          <w:lang w:val="mn-MN"/>
        </w:rPr>
        <w:t xml:space="preserve"> </w:t>
      </w:r>
      <w:r w:rsidRPr="00016412">
        <w:rPr>
          <w:rFonts w:ascii="Times New Roman" w:hAnsi="Times New Roman" w:cs="Times New Roman"/>
          <w:b/>
          <w:caps/>
          <w:lang w:val="mn-MN"/>
        </w:rPr>
        <w:t>тоо,</w:t>
      </w:r>
      <w:r>
        <w:rPr>
          <w:rFonts w:ascii="Times New Roman" w:hAnsi="Times New Roman" w:cs="Times New Roman"/>
          <w:b/>
          <w:caps/>
          <w:lang w:val="mn-MN"/>
        </w:rPr>
        <w:t xml:space="preserve"> </w:t>
      </w:r>
      <w:r w:rsidRPr="002D00C9">
        <w:rPr>
          <w:rFonts w:ascii="Times New Roman" w:hAnsi="Times New Roman" w:cs="Times New Roman"/>
          <w:b/>
          <w:caps/>
          <w:lang w:val="mn-MN"/>
        </w:rPr>
        <w:t>хураамжийн орлого болон цуцлалт</w:t>
      </w:r>
    </w:p>
    <w:p w14:paraId="59F74051" w14:textId="367C2CAD" w:rsidR="00B21586" w:rsidRDefault="00B21586" w:rsidP="00B21586">
      <w:pPr>
        <w:pStyle w:val="NormalWeb"/>
        <w:jc w:val="both"/>
      </w:pPr>
      <w:r w:rsidRPr="00AB69C4">
        <w:rPr>
          <w:lang w:val="mn-MN"/>
        </w:rPr>
        <w:tab/>
      </w:r>
      <w:bookmarkStart w:id="0" w:name="_Hlk194569829"/>
      <w:r w:rsidRPr="00AB69C4">
        <w:t>202</w:t>
      </w:r>
      <w:r>
        <w:rPr>
          <w:lang w:val="mn-MN"/>
        </w:rPr>
        <w:t>5</w:t>
      </w:r>
      <w:r w:rsidRPr="00AB69C4">
        <w:t xml:space="preserve"> оны</w:t>
      </w:r>
      <w:r>
        <w:rPr>
          <w:lang w:val="mn-MN"/>
        </w:rPr>
        <w:t xml:space="preserve"> 3-р улирлын</w:t>
      </w:r>
      <w:r w:rsidRPr="00AB69C4">
        <w:t xml:space="preserve"> тайлангийн хугацаанд Албан журмын даатгагчдын холбооны гишүүн </w:t>
      </w:r>
      <w:r w:rsidRPr="00646E16">
        <w:rPr>
          <w:b/>
          <w:bCs/>
        </w:rPr>
        <w:t>1</w:t>
      </w:r>
      <w:r w:rsidRPr="00646E16">
        <w:rPr>
          <w:b/>
          <w:bCs/>
          <w:lang w:val="mn-MN"/>
        </w:rPr>
        <w:t>7</w:t>
      </w:r>
      <w:r w:rsidRPr="00AB69C4">
        <w:t xml:space="preserve"> даатгалын компани нийт </w:t>
      </w:r>
      <w:r>
        <w:rPr>
          <w:b/>
          <w:bCs/>
          <w:lang w:val="mn-MN"/>
        </w:rPr>
        <w:t>676,790</w:t>
      </w:r>
      <w:r w:rsidRPr="00AB69C4">
        <w:t xml:space="preserve"> даатгалын гэрээ байгуулж, </w:t>
      </w:r>
      <w:r>
        <w:rPr>
          <w:b/>
          <w:bCs/>
          <w:lang w:val="mn-MN"/>
        </w:rPr>
        <w:t>45,9</w:t>
      </w:r>
      <w:r w:rsidRPr="00AB69C4">
        <w:t xml:space="preserve"> тэрбум төгрөгийн хураамжийн орлого бүрдүүлcэн байна. Тайлант хугацаанд нийт гэрээний </w:t>
      </w:r>
      <w:r>
        <w:rPr>
          <w:b/>
          <w:bCs/>
        </w:rPr>
        <w:t>3,81</w:t>
      </w:r>
      <w:r w:rsidRPr="00AB69C4">
        <w:rPr>
          <w:b/>
          <w:bCs/>
        </w:rPr>
        <w:t>%</w:t>
      </w:r>
      <w:r w:rsidRPr="00AB69C4">
        <w:t xml:space="preserve"> буюу </w:t>
      </w:r>
      <w:r>
        <w:rPr>
          <w:b/>
          <w:bCs/>
        </w:rPr>
        <w:t>25,796</w:t>
      </w:r>
      <w:r w:rsidRPr="00AB69C4">
        <w:t xml:space="preserve"> даатгалын гэрээ цуцлагдсан бөгөөд эдгээр гэрээний нийт үнийн дүн </w:t>
      </w:r>
      <w:r>
        <w:rPr>
          <w:b/>
          <w:bCs/>
        </w:rPr>
        <w:t>2,1</w:t>
      </w:r>
      <w:r>
        <w:rPr>
          <w:b/>
          <w:bCs/>
          <w:lang w:val="mn-MN"/>
        </w:rPr>
        <w:t xml:space="preserve"> </w:t>
      </w:r>
      <w:r>
        <w:rPr>
          <w:lang w:val="mn-MN"/>
        </w:rPr>
        <w:t>тэрбум</w:t>
      </w:r>
      <w:r w:rsidRPr="00AB69C4">
        <w:t xml:space="preserve"> төгрөг болсон байна.</w:t>
      </w:r>
      <w:bookmarkEnd w:id="0"/>
    </w:p>
    <w:p w14:paraId="7D6B46C7" w14:textId="77777777" w:rsidR="00B21586" w:rsidRPr="002D00C9" w:rsidRDefault="00B21586" w:rsidP="00B21586">
      <w:pPr>
        <w:pStyle w:val="NormalWeb"/>
        <w:ind w:firstLine="360"/>
        <w:jc w:val="both"/>
      </w:pPr>
      <w:r>
        <w:rPr>
          <w:lang w:val="mn-MN"/>
        </w:rPr>
        <w:t>Нийт даатгалын гэрээг төрлөөр нь</w:t>
      </w:r>
      <w:r>
        <w:t>:</w:t>
      </w:r>
    </w:p>
    <w:p w14:paraId="17873AF4" w14:textId="561A1F13" w:rsidR="00B21586" w:rsidRPr="00DE543E" w:rsidRDefault="00B21586" w:rsidP="00B21586">
      <w:pPr>
        <w:pStyle w:val="NormalWeb"/>
        <w:numPr>
          <w:ilvl w:val="0"/>
          <w:numId w:val="2"/>
        </w:numPr>
        <w:jc w:val="both"/>
      </w:pPr>
      <w:r>
        <w:rPr>
          <w:lang w:val="mn-MN"/>
        </w:rPr>
        <w:t xml:space="preserve">Хувь хүний жолоочийн даатгалын гэрээ – </w:t>
      </w:r>
      <w:r w:rsidRPr="00B21586">
        <w:rPr>
          <w:b/>
          <w:bCs/>
          <w:lang w:val="mn-MN"/>
        </w:rPr>
        <w:t>477,607</w:t>
      </w:r>
    </w:p>
    <w:p w14:paraId="39ED6374" w14:textId="72698960" w:rsidR="00B21586" w:rsidRPr="00DE543E" w:rsidRDefault="00B21586" w:rsidP="00B21586">
      <w:pPr>
        <w:pStyle w:val="NormalWeb"/>
        <w:numPr>
          <w:ilvl w:val="0"/>
          <w:numId w:val="2"/>
        </w:numPr>
        <w:jc w:val="both"/>
      </w:pPr>
      <w:r>
        <w:rPr>
          <w:lang w:val="mn-MN"/>
        </w:rPr>
        <w:t xml:space="preserve">Хуулийн этгээдийн даатгалын гэрээ – </w:t>
      </w:r>
      <w:r w:rsidRPr="00B21586">
        <w:rPr>
          <w:b/>
          <w:bCs/>
          <w:lang w:val="mn-MN"/>
        </w:rPr>
        <w:t>179,263</w:t>
      </w:r>
    </w:p>
    <w:p w14:paraId="630D378C" w14:textId="660161BD" w:rsidR="00B21586" w:rsidRPr="00DE543E" w:rsidRDefault="00B21586" w:rsidP="00B21586">
      <w:pPr>
        <w:pStyle w:val="NormalWeb"/>
        <w:numPr>
          <w:ilvl w:val="0"/>
          <w:numId w:val="2"/>
        </w:numPr>
        <w:jc w:val="both"/>
      </w:pPr>
      <w:r>
        <w:rPr>
          <w:lang w:val="mn-MN"/>
        </w:rPr>
        <w:t xml:space="preserve">Мэргэшсэн </w:t>
      </w:r>
      <w:r>
        <w:t>CD</w:t>
      </w:r>
      <w:r>
        <w:rPr>
          <w:lang w:val="mn-MN"/>
        </w:rPr>
        <w:t xml:space="preserve"> ангиллын даатгалын гэрээ – </w:t>
      </w:r>
      <w:r w:rsidRPr="00B21586">
        <w:rPr>
          <w:b/>
          <w:bCs/>
          <w:lang w:val="mn-MN"/>
        </w:rPr>
        <w:t>14,088</w:t>
      </w:r>
    </w:p>
    <w:p w14:paraId="0D18F0F8" w14:textId="256416A7" w:rsidR="00B21586" w:rsidRPr="00DE543E" w:rsidRDefault="00B21586" w:rsidP="00B21586">
      <w:pPr>
        <w:pStyle w:val="NormalWeb"/>
        <w:numPr>
          <w:ilvl w:val="0"/>
          <w:numId w:val="2"/>
        </w:numPr>
        <w:jc w:val="both"/>
      </w:pPr>
      <w:r>
        <w:rPr>
          <w:lang w:val="mn-MN"/>
        </w:rPr>
        <w:t xml:space="preserve">Дамжин өнгөрөх даатгалын гэрээ – </w:t>
      </w:r>
      <w:r w:rsidRPr="00B21586">
        <w:rPr>
          <w:b/>
          <w:bCs/>
          <w:lang w:val="mn-MN"/>
        </w:rPr>
        <w:t>5,832</w:t>
      </w:r>
    </w:p>
    <w:p w14:paraId="315C1249" w14:textId="1AF780D0" w:rsidR="00CE43A0" w:rsidRDefault="00262901" w:rsidP="00262901">
      <w:pPr>
        <w:ind w:firstLine="360"/>
        <w:jc w:val="both"/>
        <w:rPr>
          <w:rFonts w:ascii="Times New Roman" w:hAnsi="Times New Roman" w:cs="Times New Roman"/>
          <w:b/>
          <w:bCs/>
        </w:rPr>
      </w:pPr>
      <w:r w:rsidRPr="00262901">
        <w:rPr>
          <w:noProof/>
        </w:rPr>
        <w:drawing>
          <wp:anchor distT="0" distB="0" distL="114300" distR="114300" simplePos="0" relativeHeight="251658240" behindDoc="1" locked="0" layoutInCell="1" allowOverlap="1" wp14:anchorId="17027372" wp14:editId="2A18655F">
            <wp:simplePos x="0" y="0"/>
            <wp:positionH relativeFrom="column">
              <wp:posOffset>-381000</wp:posOffset>
            </wp:positionH>
            <wp:positionV relativeFrom="paragraph">
              <wp:posOffset>294005</wp:posOffset>
            </wp:positionV>
            <wp:extent cx="6781800" cy="3248025"/>
            <wp:effectExtent l="0" t="0" r="0" b="9525"/>
            <wp:wrapTight wrapText="bothSides">
              <wp:wrapPolygon edited="0">
                <wp:start x="0" y="0"/>
                <wp:lineTo x="0" y="21537"/>
                <wp:lineTo x="21539" y="21537"/>
                <wp:lineTo x="21539" y="0"/>
                <wp:lineTo x="0" y="0"/>
              </wp:wrapPolygon>
            </wp:wrapTight>
            <wp:docPr id="15675569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2901">
        <w:rPr>
          <w:rFonts w:ascii="Times New Roman" w:hAnsi="Times New Roman" w:cs="Times New Roman"/>
          <w:b/>
          <w:bCs/>
        </w:rPr>
        <w:t>Хүснэгт №1</w:t>
      </w:r>
      <w:r>
        <w:rPr>
          <w:rFonts w:ascii="Times New Roman" w:hAnsi="Times New Roman" w:cs="Times New Roman"/>
          <w:b/>
          <w:bCs/>
        </w:rPr>
        <w:t xml:space="preserve"> / Жолоочийн даатгалын нийт гэрээний тоо, хураамжийн орлого/</w:t>
      </w:r>
    </w:p>
    <w:p w14:paraId="201EC3D3" w14:textId="799B5625" w:rsidR="003669D7" w:rsidRPr="00D2506A" w:rsidRDefault="00262901" w:rsidP="00D2506A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lang w:val="mn-MN"/>
        </w:rPr>
        <w:t>/</w:t>
      </w:r>
      <w:r w:rsidRPr="002F36F4">
        <w:rPr>
          <w:rFonts w:ascii="Times New Roman" w:eastAsia="Times New Roman" w:hAnsi="Times New Roman" w:cs="Times New Roman"/>
          <w:i/>
          <w:iCs/>
          <w:lang w:val="mn-MN"/>
        </w:rPr>
        <w:t>2025.</w:t>
      </w:r>
      <w:r>
        <w:rPr>
          <w:rFonts w:ascii="Times New Roman" w:eastAsia="Times New Roman" w:hAnsi="Times New Roman" w:cs="Times New Roman"/>
          <w:i/>
          <w:iCs/>
          <w:lang w:val="mn-MN"/>
        </w:rPr>
        <w:t>11</w:t>
      </w:r>
      <w:r w:rsidRPr="002F36F4">
        <w:rPr>
          <w:rFonts w:ascii="Times New Roman" w:eastAsia="Times New Roman" w:hAnsi="Times New Roman" w:cs="Times New Roman"/>
          <w:i/>
          <w:iCs/>
          <w:lang w:val="mn-MN"/>
        </w:rPr>
        <w:t>.</w:t>
      </w:r>
      <w:r>
        <w:rPr>
          <w:rFonts w:ascii="Times New Roman" w:eastAsia="Times New Roman" w:hAnsi="Times New Roman" w:cs="Times New Roman"/>
          <w:i/>
          <w:iCs/>
          <w:lang w:val="mn-MN"/>
        </w:rPr>
        <w:t>24</w:t>
      </w:r>
      <w:r w:rsidRPr="002F36F4">
        <w:rPr>
          <w:rFonts w:ascii="Times New Roman" w:eastAsia="Times New Roman" w:hAnsi="Times New Roman" w:cs="Times New Roman"/>
          <w:i/>
          <w:iCs/>
          <w:lang w:val="mn-MN"/>
        </w:rPr>
        <w:t xml:space="preserve"> ны байдлаар системд бүртгэгдсэн тоо</w:t>
      </w:r>
      <w:r>
        <w:rPr>
          <w:rFonts w:ascii="Times New Roman" w:eastAsia="Times New Roman" w:hAnsi="Times New Roman" w:cs="Times New Roman"/>
          <w:lang w:val="mn-MN"/>
        </w:rPr>
        <w:t>/</w:t>
      </w:r>
    </w:p>
    <w:p w14:paraId="674CB394" w14:textId="77777777" w:rsidR="00D2506A" w:rsidRDefault="00262901" w:rsidP="00D2506A">
      <w:pPr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Тус хугацаанд</w:t>
      </w:r>
      <w:r w:rsidRPr="00262901">
        <w:rPr>
          <w:rFonts w:ascii="Times New Roman" w:hAnsi="Times New Roman" w:cs="Times New Roman"/>
        </w:rPr>
        <w:t xml:space="preserve"> нийт </w:t>
      </w:r>
      <w:r w:rsidRPr="00262901">
        <w:rPr>
          <w:rFonts w:ascii="Times New Roman" w:hAnsi="Times New Roman" w:cs="Times New Roman"/>
          <w:b/>
          <w:bCs/>
        </w:rPr>
        <w:t>54.01 мянган ширхэг</w:t>
      </w:r>
      <w:r w:rsidRPr="00262901">
        <w:rPr>
          <w:rFonts w:ascii="Times New Roman" w:hAnsi="Times New Roman" w:cs="Times New Roman"/>
        </w:rPr>
        <w:t xml:space="preserve"> урьдчил</w:t>
      </w:r>
      <w:r w:rsidR="00D2506A">
        <w:rPr>
          <w:rFonts w:ascii="Times New Roman" w:hAnsi="Times New Roman" w:cs="Times New Roman"/>
        </w:rPr>
        <w:t>ж</w:t>
      </w:r>
      <w:r w:rsidRPr="00262901">
        <w:rPr>
          <w:rFonts w:ascii="Times New Roman" w:hAnsi="Times New Roman" w:cs="Times New Roman"/>
        </w:rPr>
        <w:t xml:space="preserve"> хийсэн гэрээ байгуулагдсан бөгөөд үүнээс нийт </w:t>
      </w:r>
      <w:r w:rsidRPr="00262901">
        <w:rPr>
          <w:rFonts w:ascii="Times New Roman" w:hAnsi="Times New Roman" w:cs="Times New Roman"/>
          <w:b/>
          <w:bCs/>
        </w:rPr>
        <w:t>2.72 тэрбум төгрөгийн</w:t>
      </w:r>
      <w:r w:rsidRPr="00262901">
        <w:rPr>
          <w:rFonts w:ascii="Times New Roman" w:hAnsi="Times New Roman" w:cs="Times New Roman"/>
        </w:rPr>
        <w:t xml:space="preserve"> хураамж төвлөрсөн байна. </w:t>
      </w:r>
      <w:r w:rsidR="00D2506A">
        <w:rPr>
          <w:rFonts w:ascii="Times New Roman" w:hAnsi="Times New Roman" w:cs="Times New Roman"/>
        </w:rPr>
        <w:t xml:space="preserve">Нийт урьдчилж хийсэн гэрээний  </w:t>
      </w:r>
      <w:r w:rsidR="00D2506A" w:rsidRPr="00D2506A">
        <w:rPr>
          <w:rFonts w:ascii="Times New Roman" w:hAnsi="Times New Roman" w:cs="Times New Roman"/>
          <w:b/>
          <w:bCs/>
        </w:rPr>
        <w:t>6,62 мянга</w:t>
      </w:r>
      <w:r w:rsidR="00D2506A">
        <w:rPr>
          <w:rFonts w:ascii="Times New Roman" w:hAnsi="Times New Roman" w:cs="Times New Roman"/>
        </w:rPr>
        <w:t xml:space="preserve"> нь хувь хүнтэй , </w:t>
      </w:r>
      <w:r w:rsidR="00D2506A" w:rsidRPr="00D2506A">
        <w:rPr>
          <w:rFonts w:ascii="Times New Roman" w:hAnsi="Times New Roman" w:cs="Times New Roman"/>
          <w:b/>
          <w:bCs/>
        </w:rPr>
        <w:t>47,30 мянга</w:t>
      </w:r>
      <w:r w:rsidR="00D2506A" w:rsidRPr="00D2506A">
        <w:rPr>
          <w:rFonts w:ascii="Times New Roman" w:hAnsi="Times New Roman" w:cs="Times New Roman"/>
        </w:rPr>
        <w:t xml:space="preserve"> нь</w:t>
      </w:r>
      <w:r w:rsidR="00D2506A">
        <w:rPr>
          <w:rFonts w:ascii="Times New Roman" w:hAnsi="Times New Roman" w:cs="Times New Roman"/>
        </w:rPr>
        <w:t xml:space="preserve"> хуулийн этгээдтэй байгуулсан гэрээ байна. </w:t>
      </w:r>
    </w:p>
    <w:p w14:paraId="6B1EDBCD" w14:textId="3F4C64FB" w:rsidR="00D2506A" w:rsidRDefault="00D2506A" w:rsidP="00D2506A">
      <w:pPr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Жолоочийн тоог хязгаарласан байдлаар авч үзвэл :</w:t>
      </w:r>
    </w:p>
    <w:p w14:paraId="67021827" w14:textId="575826DA" w:rsidR="00D2506A" w:rsidRDefault="00D2506A" w:rsidP="00D2506A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D2506A">
        <w:rPr>
          <w:rFonts w:ascii="Times New Roman" w:hAnsi="Times New Roman" w:cs="Times New Roman"/>
        </w:rPr>
        <w:t xml:space="preserve">Хязгаарласан гэрээний тоо </w:t>
      </w:r>
      <w:r w:rsidRPr="00D2506A">
        <w:rPr>
          <w:rFonts w:ascii="Times New Roman" w:hAnsi="Times New Roman" w:cs="Times New Roman"/>
          <w:b/>
          <w:bCs/>
        </w:rPr>
        <w:t xml:space="preserve">36,33 мянга </w:t>
      </w:r>
      <w:r w:rsidRPr="00D2506A">
        <w:rPr>
          <w:rFonts w:ascii="Times New Roman" w:hAnsi="Times New Roman" w:cs="Times New Roman"/>
        </w:rPr>
        <w:t xml:space="preserve"> </w:t>
      </w:r>
    </w:p>
    <w:p w14:paraId="05E72608" w14:textId="47364E9F" w:rsidR="00D2506A" w:rsidRPr="00D2506A" w:rsidRDefault="00D2506A" w:rsidP="00D2506A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D2506A">
        <w:rPr>
          <w:rFonts w:ascii="Times New Roman" w:hAnsi="Times New Roman" w:cs="Times New Roman"/>
        </w:rPr>
        <w:t>Хязгаарла</w:t>
      </w:r>
      <w:r w:rsidR="001C2283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  <w:lang w:val="mn-MN"/>
        </w:rPr>
        <w:t>гүй</w:t>
      </w:r>
      <w:r w:rsidRPr="00D2506A">
        <w:rPr>
          <w:rFonts w:ascii="Times New Roman" w:hAnsi="Times New Roman" w:cs="Times New Roman"/>
        </w:rPr>
        <w:t xml:space="preserve"> гэрээний тоо </w:t>
      </w:r>
      <w:r>
        <w:rPr>
          <w:rFonts w:ascii="Times New Roman" w:hAnsi="Times New Roman" w:cs="Times New Roman"/>
          <w:b/>
          <w:bCs/>
        </w:rPr>
        <w:t>17</w:t>
      </w:r>
      <w:r w:rsidRPr="00D2506A">
        <w:rPr>
          <w:rFonts w:ascii="Times New Roman" w:hAnsi="Times New Roman" w:cs="Times New Roman"/>
          <w:b/>
          <w:bCs/>
        </w:rPr>
        <w:t>,</w:t>
      </w:r>
      <w:r>
        <w:rPr>
          <w:rFonts w:ascii="Times New Roman" w:hAnsi="Times New Roman" w:cs="Times New Roman"/>
          <w:b/>
          <w:bCs/>
        </w:rPr>
        <w:t>68</w:t>
      </w:r>
      <w:r w:rsidRPr="00D2506A">
        <w:rPr>
          <w:rFonts w:ascii="Times New Roman" w:hAnsi="Times New Roman" w:cs="Times New Roman"/>
          <w:b/>
          <w:bCs/>
        </w:rPr>
        <w:t xml:space="preserve"> мянга </w:t>
      </w:r>
      <w:r w:rsidRPr="00D2506A">
        <w:rPr>
          <w:rFonts w:ascii="Times New Roman" w:hAnsi="Times New Roman" w:cs="Times New Roman"/>
        </w:rPr>
        <w:t xml:space="preserve"> </w:t>
      </w:r>
    </w:p>
    <w:p w14:paraId="11AB73AB" w14:textId="55A6E6E2" w:rsidR="00A64BD7" w:rsidRPr="00A64BD7" w:rsidRDefault="00A64BD7" w:rsidP="00A64BD7">
      <w:pPr>
        <w:spacing w:after="0" w:line="240" w:lineRule="auto"/>
        <w:jc w:val="both"/>
        <w:rPr>
          <w:rFonts w:ascii="Times New Roman" w:hAnsi="Times New Roman" w:cs="Times New Roman"/>
          <w:lang w:val="mn-MN"/>
        </w:rPr>
      </w:pPr>
      <w:r w:rsidRPr="00A64BD7">
        <w:rPr>
          <w:rFonts w:ascii="Times New Roman" w:hAnsi="Times New Roman" w:cs="Times New Roman"/>
          <w:b/>
          <w:lang w:val="mn-MN"/>
        </w:rPr>
        <w:lastRenderedPageBreak/>
        <w:t>График №1</w:t>
      </w:r>
      <w:r w:rsidRPr="00A64BD7">
        <w:rPr>
          <w:rFonts w:ascii="Times New Roman" w:hAnsi="Times New Roman" w:cs="Times New Roman"/>
          <w:lang w:val="mn-MN"/>
        </w:rPr>
        <w:t xml:space="preserve">. </w:t>
      </w:r>
      <w:bookmarkStart w:id="1" w:name="_Hlk194575597"/>
      <w:r w:rsidRPr="00A64BD7">
        <w:rPr>
          <w:rFonts w:ascii="Times New Roman" w:hAnsi="Times New Roman" w:cs="Times New Roman"/>
          <w:lang w:val="mn-MN"/>
        </w:rPr>
        <w:t xml:space="preserve">Жолоочийн даатгалын </w:t>
      </w:r>
      <w:r>
        <w:rPr>
          <w:rFonts w:ascii="Times New Roman" w:hAnsi="Times New Roman" w:cs="Times New Roman"/>
          <w:lang w:val="mn-MN"/>
        </w:rPr>
        <w:t xml:space="preserve">хураамжийн дүн </w:t>
      </w:r>
      <w:r w:rsidRPr="00A64BD7">
        <w:rPr>
          <w:rFonts w:ascii="Times New Roman" w:hAnsi="Times New Roman" w:cs="Times New Roman"/>
          <w:lang w:val="mn-MN"/>
        </w:rPr>
        <w:t xml:space="preserve"> /Даатгалын компаниар/</w:t>
      </w:r>
      <w:bookmarkEnd w:id="1"/>
    </w:p>
    <w:p w14:paraId="3D90DDD7" w14:textId="58509BFE" w:rsidR="00D2506A" w:rsidRDefault="00C92F12" w:rsidP="00D2506A">
      <w:pPr>
        <w:pStyle w:val="ListParagraph"/>
        <w:ind w:left="1440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C0BBDCE" wp14:editId="66118044">
            <wp:simplePos x="0" y="0"/>
            <wp:positionH relativeFrom="column">
              <wp:posOffset>172528</wp:posOffset>
            </wp:positionH>
            <wp:positionV relativeFrom="paragraph">
              <wp:posOffset>203835</wp:posOffset>
            </wp:positionV>
            <wp:extent cx="5487071" cy="3281045"/>
            <wp:effectExtent l="0" t="0" r="18415" b="14605"/>
            <wp:wrapTopAndBottom/>
            <wp:docPr id="108692575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2A685313-2883-1776-0981-B0C3B4EFDE1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 w:rsidR="00D2506A">
        <w:rPr>
          <w:rFonts w:ascii="Times New Roman" w:hAnsi="Times New Roman" w:cs="Times New Roman"/>
        </w:rPr>
        <w:t xml:space="preserve">   </w:t>
      </w:r>
    </w:p>
    <w:p w14:paraId="5C8ACD01" w14:textId="7BB7E171" w:rsidR="00D2506A" w:rsidRDefault="00D2506A" w:rsidP="00D2506A">
      <w:pPr>
        <w:pStyle w:val="ListParagraph"/>
        <w:ind w:left="1440"/>
        <w:jc w:val="both"/>
        <w:rPr>
          <w:rFonts w:ascii="Times New Roman" w:hAnsi="Times New Roman" w:cs="Times New Roman"/>
        </w:rPr>
      </w:pPr>
    </w:p>
    <w:p w14:paraId="727D8D6C" w14:textId="77777777" w:rsidR="00D2506A" w:rsidRDefault="00D2506A" w:rsidP="00D2506A">
      <w:pPr>
        <w:pStyle w:val="ListParagraph"/>
        <w:ind w:left="1440"/>
        <w:jc w:val="both"/>
        <w:rPr>
          <w:rFonts w:ascii="Times New Roman" w:hAnsi="Times New Roman" w:cs="Times New Roman"/>
        </w:rPr>
      </w:pPr>
    </w:p>
    <w:p w14:paraId="0FC9402F" w14:textId="77777777" w:rsidR="00D2506A" w:rsidRDefault="00D2506A" w:rsidP="00D2506A">
      <w:pPr>
        <w:pStyle w:val="ListParagraph"/>
        <w:ind w:left="1440"/>
        <w:jc w:val="both"/>
        <w:rPr>
          <w:rFonts w:ascii="Times New Roman" w:hAnsi="Times New Roman" w:cs="Times New Roman"/>
        </w:rPr>
      </w:pPr>
    </w:p>
    <w:p w14:paraId="71ADB1CC" w14:textId="45F483AE" w:rsidR="007179CD" w:rsidRDefault="001E25CD" w:rsidP="001E25CD">
      <w:pPr>
        <w:spacing w:after="0" w:line="240" w:lineRule="auto"/>
        <w:rPr>
          <w:rFonts w:ascii="Times New Roman" w:hAnsi="Times New Roman" w:cs="Times New Roman"/>
          <w:lang w:val="mn-MN"/>
        </w:rPr>
      </w:pPr>
      <w:r w:rsidRPr="00016412">
        <w:rPr>
          <w:rFonts w:ascii="Times New Roman" w:hAnsi="Times New Roman" w:cs="Times New Roman"/>
          <w:b/>
          <w:lang w:val="mn-MN"/>
        </w:rPr>
        <w:t>График №2.</w:t>
      </w:r>
      <w:r w:rsidRPr="00016412">
        <w:rPr>
          <w:rFonts w:ascii="Times New Roman" w:hAnsi="Times New Roman" w:cs="Times New Roman"/>
          <w:lang w:val="mn-MN"/>
        </w:rPr>
        <w:t xml:space="preserve"> Жолоочийн даатгалын гэрээ</w:t>
      </w:r>
      <w:r w:rsidR="00A960DB">
        <w:rPr>
          <w:rFonts w:ascii="Times New Roman" w:hAnsi="Times New Roman" w:cs="Times New Roman"/>
          <w:lang w:val="mn-MN"/>
        </w:rPr>
        <w:t>ний тоог /гэрээний</w:t>
      </w:r>
      <w:r w:rsidRPr="00016412">
        <w:rPr>
          <w:rFonts w:ascii="Times New Roman" w:hAnsi="Times New Roman" w:cs="Times New Roman"/>
          <w:lang w:val="mn-MN"/>
        </w:rPr>
        <w:t xml:space="preserve"> </w:t>
      </w:r>
      <w:r w:rsidR="00120C0E">
        <w:rPr>
          <w:rFonts w:ascii="Times New Roman" w:hAnsi="Times New Roman" w:cs="Times New Roman"/>
          <w:lang w:val="mn-MN"/>
        </w:rPr>
        <w:t>төрлөөр</w:t>
      </w:r>
      <w:r w:rsidR="00A960DB">
        <w:rPr>
          <w:rFonts w:ascii="Times New Roman" w:hAnsi="Times New Roman" w:cs="Times New Roman"/>
          <w:lang w:val="mn-MN"/>
        </w:rPr>
        <w:t>/</w:t>
      </w:r>
    </w:p>
    <w:p w14:paraId="7B588C65" w14:textId="77777777" w:rsidR="007179CD" w:rsidRDefault="007179CD" w:rsidP="001E25CD">
      <w:pPr>
        <w:spacing w:after="0" w:line="240" w:lineRule="auto"/>
        <w:rPr>
          <w:rFonts w:ascii="Times New Roman" w:hAnsi="Times New Roman" w:cs="Times New Roman"/>
          <w:lang w:val="mn-MN"/>
        </w:rPr>
      </w:pPr>
    </w:p>
    <w:p w14:paraId="32D6D028" w14:textId="23D9B2D1" w:rsidR="001E25CD" w:rsidRDefault="007179CD" w:rsidP="001E25CD">
      <w:pPr>
        <w:spacing w:after="0" w:line="240" w:lineRule="auto"/>
        <w:rPr>
          <w:rFonts w:ascii="Times New Roman" w:hAnsi="Times New Roman" w:cs="Times New Roman"/>
          <w:lang w:val="mn-MN"/>
        </w:rPr>
      </w:pPr>
      <w:r>
        <w:rPr>
          <w:rFonts w:ascii="Times New Roman" w:hAnsi="Times New Roman" w:cs="Times New Roman"/>
          <w:noProof/>
          <w:lang w:val="mn-MN"/>
        </w:rPr>
        <w:drawing>
          <wp:inline distT="0" distB="0" distL="0" distR="0" wp14:anchorId="7D324BD2" wp14:editId="0FD9F799">
            <wp:extent cx="5486400" cy="3200400"/>
            <wp:effectExtent l="0" t="0" r="0" b="19050"/>
            <wp:docPr id="1038145005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1810210B" w14:textId="77777777" w:rsidR="00D2506A" w:rsidRDefault="00D2506A" w:rsidP="00D2506A">
      <w:pPr>
        <w:pStyle w:val="ListParagraph"/>
        <w:ind w:left="1440"/>
        <w:jc w:val="both"/>
        <w:rPr>
          <w:rFonts w:ascii="Times New Roman" w:hAnsi="Times New Roman" w:cs="Times New Roman"/>
        </w:rPr>
      </w:pPr>
    </w:p>
    <w:p w14:paraId="00EA9F95" w14:textId="77777777" w:rsidR="00D2506A" w:rsidRDefault="00D2506A" w:rsidP="00D2506A">
      <w:pPr>
        <w:pStyle w:val="ListParagraph"/>
        <w:ind w:left="1440"/>
        <w:jc w:val="both"/>
        <w:rPr>
          <w:rFonts w:ascii="Times New Roman" w:hAnsi="Times New Roman" w:cs="Times New Roman"/>
        </w:rPr>
      </w:pPr>
    </w:p>
    <w:p w14:paraId="3CE5B270" w14:textId="77777777" w:rsidR="00D2506A" w:rsidRDefault="00D2506A" w:rsidP="00D2506A">
      <w:pPr>
        <w:pStyle w:val="ListParagraph"/>
        <w:ind w:left="1440"/>
        <w:jc w:val="both"/>
        <w:rPr>
          <w:rFonts w:ascii="Times New Roman" w:hAnsi="Times New Roman" w:cs="Times New Roman"/>
        </w:rPr>
      </w:pPr>
    </w:p>
    <w:p w14:paraId="1F06DA62" w14:textId="77777777" w:rsidR="00AA7943" w:rsidRPr="001276A2" w:rsidRDefault="00AA7943" w:rsidP="00AA7943">
      <w:pPr>
        <w:rPr>
          <w:rFonts w:ascii="Times New Roman" w:eastAsia="Times New Roman" w:hAnsi="Times New Roman" w:cs="Times New Roman"/>
          <w:b/>
          <w:bCs/>
          <w:noProof/>
          <w:color w:val="000000"/>
          <w:lang w:val="mn-MN"/>
        </w:rPr>
      </w:pPr>
      <w:r w:rsidRPr="006D413E">
        <w:rPr>
          <w:rFonts w:ascii="Times New Roman" w:eastAsia="Times New Roman" w:hAnsi="Times New Roman" w:cs="Times New Roman"/>
          <w:b/>
          <w:bCs/>
          <w:noProof/>
          <w:color w:val="000000"/>
          <w:lang w:val="mn-MN"/>
        </w:rPr>
        <w:lastRenderedPageBreak/>
        <w:t>Хүснэгт №2.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lang w:val="mn-MN"/>
        </w:rPr>
        <w:t xml:space="preserve"> </w:t>
      </w:r>
      <w:bookmarkStart w:id="2" w:name="_Hlk194577934"/>
      <w:r w:rsidRPr="006D413E">
        <w:rPr>
          <w:rFonts w:ascii="Times New Roman" w:eastAsia="Times New Roman" w:hAnsi="Times New Roman" w:cs="Times New Roman"/>
          <w:noProof/>
          <w:color w:val="000000"/>
          <w:lang w:val="mn-MN"/>
        </w:rPr>
        <w:t xml:space="preserve">Жолоочийн </w:t>
      </w:r>
      <w:r>
        <w:rPr>
          <w:rFonts w:ascii="Times New Roman" w:hAnsi="Times New Roman" w:cs="Times New Roman"/>
          <w:lang w:val="mn-MN"/>
        </w:rPr>
        <w:t xml:space="preserve">даатгалын нийт гэрээний тоо, хураамжийн дүн. </w:t>
      </w:r>
      <w:r w:rsidRPr="006D413E">
        <w:rPr>
          <w:rFonts w:ascii="Times New Roman" w:eastAsia="Times New Roman" w:hAnsi="Times New Roman" w:cs="Times New Roman"/>
          <w:noProof/>
          <w:color w:val="000000"/>
        </w:rPr>
        <w:t>/</w:t>
      </w:r>
      <w:r w:rsidRPr="001276A2">
        <w:rPr>
          <w:rFonts w:ascii="Times New Roman" w:eastAsia="Times New Roman" w:hAnsi="Times New Roman" w:cs="Times New Roman"/>
          <w:i/>
          <w:iCs/>
          <w:noProof/>
          <w:color w:val="000000"/>
          <w:lang w:val="mn-MN"/>
        </w:rPr>
        <w:t>газар нутгийн байршлаар</w:t>
      </w:r>
      <w:r w:rsidRPr="006D413E">
        <w:rPr>
          <w:rFonts w:ascii="Times New Roman" w:eastAsia="Times New Roman" w:hAnsi="Times New Roman" w:cs="Times New Roman"/>
          <w:noProof/>
          <w:color w:val="000000"/>
          <w:lang w:val="mn-MN"/>
        </w:rPr>
        <w:t>/</w:t>
      </w:r>
      <w:bookmarkEnd w:id="2"/>
    </w:p>
    <w:tbl>
      <w:tblPr>
        <w:tblW w:w="4560" w:type="dxa"/>
        <w:jc w:val="center"/>
        <w:tblLook w:val="04A0" w:firstRow="1" w:lastRow="0" w:firstColumn="1" w:lastColumn="0" w:noHBand="0" w:noVBand="1"/>
      </w:tblPr>
      <w:tblGrid>
        <w:gridCol w:w="440"/>
        <w:gridCol w:w="1740"/>
        <w:gridCol w:w="1087"/>
        <w:gridCol w:w="1503"/>
      </w:tblGrid>
      <w:tr w:rsidR="003A7151" w:rsidRPr="003A7151" w14:paraId="2FF8A45D" w14:textId="77777777" w:rsidTr="003A7151">
        <w:trPr>
          <w:trHeight w:val="600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D93D9"/>
            <w:vAlign w:val="center"/>
            <w:hideMark/>
          </w:tcPr>
          <w:p w14:paraId="1A1ADC53" w14:textId="77777777" w:rsidR="003A7151" w:rsidRPr="003A7151" w:rsidRDefault="003A7151" w:rsidP="003A715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№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D93D9"/>
            <w:vAlign w:val="center"/>
            <w:hideMark/>
          </w:tcPr>
          <w:p w14:paraId="13830AB0" w14:textId="77777777" w:rsidR="003A7151" w:rsidRPr="003A7151" w:rsidRDefault="003A7151" w:rsidP="003A715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Аймаг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D93D9"/>
            <w:vAlign w:val="center"/>
            <w:hideMark/>
          </w:tcPr>
          <w:p w14:paraId="253DADB3" w14:textId="77777777" w:rsidR="003A7151" w:rsidRPr="003A7151" w:rsidRDefault="003A7151" w:rsidP="003A715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Гэрээний тоо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D93D9"/>
            <w:vAlign w:val="center"/>
            <w:hideMark/>
          </w:tcPr>
          <w:p w14:paraId="4A3D6280" w14:textId="77777777" w:rsidR="003A7151" w:rsidRPr="003A7151" w:rsidRDefault="003A7151" w:rsidP="003A715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Хураамж дүн/₮/</w:t>
            </w:r>
          </w:p>
        </w:tc>
      </w:tr>
      <w:tr w:rsidR="003A7151" w:rsidRPr="003A7151" w14:paraId="6EAD4906" w14:textId="77777777" w:rsidTr="003A7151">
        <w:trPr>
          <w:trHeight w:val="300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D93D9"/>
            <w:noWrap/>
            <w:vAlign w:val="bottom"/>
            <w:hideMark/>
          </w:tcPr>
          <w:p w14:paraId="70C651C8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3C693C" w14:textId="77777777" w:rsidR="003A7151" w:rsidRPr="003A7151" w:rsidRDefault="003A7151" w:rsidP="003A715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Архангай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9DD4C6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12,968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F88FB1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493,346,601</w:t>
            </w:r>
          </w:p>
        </w:tc>
      </w:tr>
      <w:tr w:rsidR="003A7151" w:rsidRPr="003A7151" w14:paraId="18B7652B" w14:textId="77777777" w:rsidTr="003A7151">
        <w:trPr>
          <w:trHeight w:val="300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D93D9"/>
            <w:noWrap/>
            <w:vAlign w:val="bottom"/>
            <w:hideMark/>
          </w:tcPr>
          <w:p w14:paraId="08D74F36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0690FA" w14:textId="77777777" w:rsidR="003A7151" w:rsidRPr="003A7151" w:rsidRDefault="003A7151" w:rsidP="003A715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Баян-Өлгий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F48FCC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15,091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3D8229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558,297,055</w:t>
            </w:r>
          </w:p>
        </w:tc>
      </w:tr>
      <w:tr w:rsidR="003A7151" w:rsidRPr="003A7151" w14:paraId="4D516671" w14:textId="77777777" w:rsidTr="003A7151">
        <w:trPr>
          <w:trHeight w:val="300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D93D9"/>
            <w:noWrap/>
            <w:vAlign w:val="bottom"/>
            <w:hideMark/>
          </w:tcPr>
          <w:p w14:paraId="4EB0E947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F22DA5" w14:textId="77777777" w:rsidR="003A7151" w:rsidRPr="003A7151" w:rsidRDefault="003A7151" w:rsidP="003A715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Баянхонгор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CDFF84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12,344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D02612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539,696,814</w:t>
            </w:r>
          </w:p>
        </w:tc>
      </w:tr>
      <w:tr w:rsidR="003A7151" w:rsidRPr="003A7151" w14:paraId="4749F0BE" w14:textId="77777777" w:rsidTr="003A7151">
        <w:trPr>
          <w:trHeight w:val="300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D93D9"/>
            <w:noWrap/>
            <w:vAlign w:val="bottom"/>
            <w:hideMark/>
          </w:tcPr>
          <w:p w14:paraId="46D3D817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15B86E" w14:textId="77777777" w:rsidR="003A7151" w:rsidRPr="003A7151" w:rsidRDefault="003A7151" w:rsidP="003A715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Булган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513825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10,041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E3914C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379,230,760</w:t>
            </w:r>
          </w:p>
        </w:tc>
      </w:tr>
      <w:tr w:rsidR="003A7151" w:rsidRPr="003A7151" w14:paraId="61F4D380" w14:textId="77777777" w:rsidTr="003A7151">
        <w:trPr>
          <w:trHeight w:val="300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D93D9"/>
            <w:noWrap/>
            <w:vAlign w:val="bottom"/>
            <w:hideMark/>
          </w:tcPr>
          <w:p w14:paraId="7AA58495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DC46FC" w14:textId="77777777" w:rsidR="003A7151" w:rsidRPr="003A7151" w:rsidRDefault="003A7151" w:rsidP="003A715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Говь-Алтай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9BF8F4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8,255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AA8674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316,283,072</w:t>
            </w:r>
          </w:p>
        </w:tc>
      </w:tr>
      <w:tr w:rsidR="003A7151" w:rsidRPr="003A7151" w14:paraId="54B07E71" w14:textId="77777777" w:rsidTr="003A7151">
        <w:trPr>
          <w:trHeight w:val="300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D93D9"/>
            <w:noWrap/>
            <w:vAlign w:val="bottom"/>
            <w:hideMark/>
          </w:tcPr>
          <w:p w14:paraId="0862BAA8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9F7AC0" w14:textId="77777777" w:rsidR="003A7151" w:rsidRPr="003A7151" w:rsidRDefault="003A7151" w:rsidP="003A715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Говьсүмбэр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34E8AC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2,185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CEEEEB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114,187,248</w:t>
            </w:r>
          </w:p>
        </w:tc>
      </w:tr>
      <w:tr w:rsidR="003A7151" w:rsidRPr="003A7151" w14:paraId="6E0C35F1" w14:textId="77777777" w:rsidTr="003A7151">
        <w:trPr>
          <w:trHeight w:val="300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D93D9"/>
            <w:noWrap/>
            <w:vAlign w:val="bottom"/>
            <w:hideMark/>
          </w:tcPr>
          <w:p w14:paraId="11EFA36C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5D2F11" w14:textId="77777777" w:rsidR="003A7151" w:rsidRPr="003A7151" w:rsidRDefault="003A7151" w:rsidP="003A715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Дархан-Уул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E367EE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18,915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16FD9C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1,092,495,576</w:t>
            </w:r>
          </w:p>
        </w:tc>
      </w:tr>
      <w:tr w:rsidR="003A7151" w:rsidRPr="003A7151" w14:paraId="20FB5445" w14:textId="77777777" w:rsidTr="003A7151">
        <w:trPr>
          <w:trHeight w:val="300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D93D9"/>
            <w:noWrap/>
            <w:vAlign w:val="bottom"/>
            <w:hideMark/>
          </w:tcPr>
          <w:p w14:paraId="657E4A72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FAE6D5" w14:textId="77777777" w:rsidR="003A7151" w:rsidRPr="003A7151" w:rsidRDefault="003A7151" w:rsidP="003A715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Дорноговь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76570B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12,359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F5F66C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726,149,053</w:t>
            </w:r>
          </w:p>
        </w:tc>
      </w:tr>
      <w:tr w:rsidR="003A7151" w:rsidRPr="003A7151" w14:paraId="6B759BF3" w14:textId="77777777" w:rsidTr="003A7151">
        <w:trPr>
          <w:trHeight w:val="300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D93D9"/>
            <w:noWrap/>
            <w:vAlign w:val="bottom"/>
            <w:hideMark/>
          </w:tcPr>
          <w:p w14:paraId="64DC9608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74AF3B" w14:textId="77777777" w:rsidR="003A7151" w:rsidRPr="003A7151" w:rsidRDefault="003A7151" w:rsidP="003A715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Дорнод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737415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11,483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38F0AA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628,116,140</w:t>
            </w:r>
          </w:p>
        </w:tc>
      </w:tr>
      <w:tr w:rsidR="003A7151" w:rsidRPr="003A7151" w14:paraId="50BCCDC6" w14:textId="77777777" w:rsidTr="003A7151">
        <w:trPr>
          <w:trHeight w:val="300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D93D9"/>
            <w:noWrap/>
            <w:vAlign w:val="bottom"/>
            <w:hideMark/>
          </w:tcPr>
          <w:p w14:paraId="19EC97B1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840FAF" w14:textId="77777777" w:rsidR="003A7151" w:rsidRPr="003A7151" w:rsidRDefault="003A7151" w:rsidP="003A715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Дундговь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5A70C1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7,872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A4A78F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372,604,697</w:t>
            </w:r>
          </w:p>
        </w:tc>
      </w:tr>
      <w:tr w:rsidR="003A7151" w:rsidRPr="003A7151" w14:paraId="66D2601F" w14:textId="77777777" w:rsidTr="003A7151">
        <w:trPr>
          <w:trHeight w:val="300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D93D9"/>
            <w:noWrap/>
            <w:vAlign w:val="bottom"/>
            <w:hideMark/>
          </w:tcPr>
          <w:p w14:paraId="762F00F0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43F97E" w14:textId="77777777" w:rsidR="003A7151" w:rsidRPr="003A7151" w:rsidRDefault="003A7151" w:rsidP="003A715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Завхан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C70574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11,343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291332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605,610,737</w:t>
            </w:r>
          </w:p>
        </w:tc>
      </w:tr>
      <w:tr w:rsidR="003A7151" w:rsidRPr="003A7151" w14:paraId="0F2360F3" w14:textId="77777777" w:rsidTr="003A7151">
        <w:trPr>
          <w:trHeight w:val="300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D93D9"/>
            <w:noWrap/>
            <w:vAlign w:val="bottom"/>
            <w:hideMark/>
          </w:tcPr>
          <w:p w14:paraId="2FBE61F3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C07534" w14:textId="77777777" w:rsidR="003A7151" w:rsidRPr="003A7151" w:rsidRDefault="003A7151" w:rsidP="003A715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Орхон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5D2222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22,759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F34ED1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1,256,968,021</w:t>
            </w:r>
          </w:p>
        </w:tc>
      </w:tr>
      <w:tr w:rsidR="003A7151" w:rsidRPr="003A7151" w14:paraId="0CC88E71" w14:textId="77777777" w:rsidTr="003A7151">
        <w:trPr>
          <w:trHeight w:val="300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D93D9"/>
            <w:noWrap/>
            <w:vAlign w:val="bottom"/>
            <w:hideMark/>
          </w:tcPr>
          <w:p w14:paraId="5B4B0685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45F7A7" w14:textId="77777777" w:rsidR="003A7151" w:rsidRPr="003A7151" w:rsidRDefault="003A7151" w:rsidP="003A715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Сэлэнгэ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3AAB9D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17,941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D6A017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847,579,970</w:t>
            </w:r>
          </w:p>
        </w:tc>
      </w:tr>
      <w:tr w:rsidR="003A7151" w:rsidRPr="003A7151" w14:paraId="5CE64789" w14:textId="77777777" w:rsidTr="003A7151">
        <w:trPr>
          <w:trHeight w:val="300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D93D9"/>
            <w:noWrap/>
            <w:vAlign w:val="bottom"/>
            <w:hideMark/>
          </w:tcPr>
          <w:p w14:paraId="050D30BD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13722A" w14:textId="77777777" w:rsidR="003A7151" w:rsidRPr="003A7151" w:rsidRDefault="003A7151" w:rsidP="003A715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Сүхбаатар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0F953E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9,618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DD3926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463,884,658</w:t>
            </w:r>
          </w:p>
        </w:tc>
      </w:tr>
      <w:tr w:rsidR="003A7151" w:rsidRPr="003A7151" w14:paraId="4FE50527" w14:textId="77777777" w:rsidTr="003A7151">
        <w:trPr>
          <w:trHeight w:val="300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D93D9"/>
            <w:noWrap/>
            <w:vAlign w:val="bottom"/>
            <w:hideMark/>
          </w:tcPr>
          <w:p w14:paraId="09533FB8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C02D5D" w14:textId="77777777" w:rsidR="003A7151" w:rsidRPr="003A7151" w:rsidRDefault="003A7151" w:rsidP="003A715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Төв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99397A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12,405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3EDE5A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556,355,580</w:t>
            </w:r>
          </w:p>
        </w:tc>
      </w:tr>
      <w:tr w:rsidR="003A7151" w:rsidRPr="003A7151" w14:paraId="71DC6A13" w14:textId="77777777" w:rsidTr="003A7151">
        <w:trPr>
          <w:trHeight w:val="300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D93D9"/>
            <w:noWrap/>
            <w:vAlign w:val="bottom"/>
            <w:hideMark/>
          </w:tcPr>
          <w:p w14:paraId="20037692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E88ADE" w14:textId="77777777" w:rsidR="003A7151" w:rsidRPr="003A7151" w:rsidRDefault="003A7151" w:rsidP="003A715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Увс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243998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11,641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C258FB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487,301,869</w:t>
            </w:r>
          </w:p>
        </w:tc>
      </w:tr>
      <w:tr w:rsidR="003A7151" w:rsidRPr="003A7151" w14:paraId="79B3A579" w14:textId="77777777" w:rsidTr="003A7151">
        <w:trPr>
          <w:trHeight w:val="300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D93D9"/>
            <w:noWrap/>
            <w:vAlign w:val="bottom"/>
            <w:hideMark/>
          </w:tcPr>
          <w:p w14:paraId="2FDE5363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31D9CC" w14:textId="77777777" w:rsidR="003A7151" w:rsidRPr="003A7151" w:rsidRDefault="003A7151" w:rsidP="003A715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Улаанбаатар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7D6956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381711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3ED665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30532616950</w:t>
            </w:r>
          </w:p>
        </w:tc>
      </w:tr>
      <w:tr w:rsidR="003A7151" w:rsidRPr="003A7151" w14:paraId="4F7ECE4B" w14:textId="77777777" w:rsidTr="003A7151">
        <w:trPr>
          <w:trHeight w:val="300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D93D9"/>
            <w:noWrap/>
            <w:vAlign w:val="bottom"/>
            <w:hideMark/>
          </w:tcPr>
          <w:p w14:paraId="7BE0096A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D62E74" w14:textId="77777777" w:rsidR="003A7151" w:rsidRPr="003A7151" w:rsidRDefault="003A7151" w:rsidP="003A715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Ховд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C0F73A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11,121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D932CD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634,170,215</w:t>
            </w:r>
          </w:p>
        </w:tc>
      </w:tr>
      <w:tr w:rsidR="003A7151" w:rsidRPr="003A7151" w14:paraId="3639C4B0" w14:textId="77777777" w:rsidTr="003A7151">
        <w:trPr>
          <w:trHeight w:val="300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D93D9"/>
            <w:noWrap/>
            <w:vAlign w:val="bottom"/>
            <w:hideMark/>
          </w:tcPr>
          <w:p w14:paraId="4EBCFBB2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10BD72" w14:textId="77777777" w:rsidR="003A7151" w:rsidRPr="003A7151" w:rsidRDefault="003A7151" w:rsidP="003A715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Хэнтий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4099D3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11,481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5A2491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657,906,911</w:t>
            </w:r>
          </w:p>
        </w:tc>
      </w:tr>
      <w:tr w:rsidR="003A7151" w:rsidRPr="003A7151" w14:paraId="53090366" w14:textId="77777777" w:rsidTr="003A7151">
        <w:trPr>
          <w:trHeight w:val="300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D93D9"/>
            <w:noWrap/>
            <w:vAlign w:val="bottom"/>
            <w:hideMark/>
          </w:tcPr>
          <w:p w14:paraId="613B7112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6DB746" w14:textId="77777777" w:rsidR="003A7151" w:rsidRPr="003A7151" w:rsidRDefault="003A7151" w:rsidP="003A715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Хөвсгөл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1CDC4F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17,898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3CA16A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742,517,531</w:t>
            </w:r>
          </w:p>
        </w:tc>
      </w:tr>
      <w:tr w:rsidR="003A7151" w:rsidRPr="003A7151" w14:paraId="76E53BC2" w14:textId="77777777" w:rsidTr="003A7151">
        <w:trPr>
          <w:trHeight w:val="300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D93D9"/>
            <w:noWrap/>
            <w:vAlign w:val="bottom"/>
            <w:hideMark/>
          </w:tcPr>
          <w:p w14:paraId="1BD43A1F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C6777A" w14:textId="77777777" w:rsidR="003A7151" w:rsidRPr="003A7151" w:rsidRDefault="003A7151" w:rsidP="003A715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Өвөрхангай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E25059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14,717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3135AF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654,662,084</w:t>
            </w:r>
          </w:p>
        </w:tc>
      </w:tr>
      <w:tr w:rsidR="003A7151" w:rsidRPr="003A7151" w14:paraId="1B954720" w14:textId="77777777" w:rsidTr="003A7151">
        <w:trPr>
          <w:trHeight w:val="300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D93D9"/>
            <w:noWrap/>
            <w:vAlign w:val="bottom"/>
            <w:hideMark/>
          </w:tcPr>
          <w:p w14:paraId="533282BA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CE0025" w14:textId="77777777" w:rsidR="003A7151" w:rsidRPr="003A7151" w:rsidRDefault="003A7151" w:rsidP="003A715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Өмнөговь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E87ED5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21,510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5680BB" w14:textId="77777777" w:rsidR="003A7151" w:rsidRPr="003A7151" w:rsidRDefault="003A7151" w:rsidP="003A715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3A715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2,056,949,499</w:t>
            </w:r>
          </w:p>
        </w:tc>
      </w:tr>
    </w:tbl>
    <w:p w14:paraId="0A49D009" w14:textId="77777777" w:rsidR="00D2506A" w:rsidRPr="00820703" w:rsidRDefault="00D2506A" w:rsidP="00820703">
      <w:pPr>
        <w:jc w:val="both"/>
        <w:rPr>
          <w:rFonts w:ascii="Times New Roman" w:hAnsi="Times New Roman" w:cs="Times New Roman"/>
        </w:rPr>
      </w:pPr>
    </w:p>
    <w:p w14:paraId="44504637" w14:textId="0C563CF5" w:rsidR="00E16CC4" w:rsidRPr="00A3451B" w:rsidRDefault="00820703" w:rsidP="00A3451B">
      <w:pPr>
        <w:spacing w:line="240" w:lineRule="auto"/>
        <w:rPr>
          <w:rFonts w:ascii="Times New Roman" w:hAnsi="Times New Roman" w:cs="Times New Roman"/>
        </w:rPr>
      </w:pPr>
      <w:r w:rsidRPr="001B3338">
        <w:rPr>
          <w:rFonts w:ascii="Times New Roman" w:hAnsi="Times New Roman" w:cs="Times New Roman"/>
          <w:i/>
          <w:lang w:val="mn-MN"/>
        </w:rPr>
        <w:t>/* Дамжин өнгөрөх тээврийн хэрэгслийн даатгалын гэрээний тоо, хураамжийн дүн</w:t>
      </w:r>
      <w:r w:rsidRPr="005F555D">
        <w:rPr>
          <w:rFonts w:ascii="Times New Roman" w:eastAsia="Times New Roman" w:hAnsi="Times New Roman" w:cs="Times New Roman"/>
          <w:b/>
          <w:bCs/>
          <w:lang w:val="mn-MN"/>
        </w:rPr>
        <w:t xml:space="preserve"> </w:t>
      </w:r>
      <w:r w:rsidRPr="001B3338">
        <w:rPr>
          <w:rFonts w:ascii="Times New Roman" w:hAnsi="Times New Roman" w:cs="Times New Roman"/>
          <w:i/>
          <w:lang w:val="mn-MN"/>
        </w:rPr>
        <w:t>ороогүй болно./</w:t>
      </w:r>
      <w:r w:rsidR="00E16CC4">
        <w:rPr>
          <w:rFonts w:ascii="Times New Roman" w:hAnsi="Times New Roman" w:cs="Times New Roman"/>
          <w:lang w:val="mn-MN"/>
        </w:rPr>
        <w:tab/>
      </w:r>
    </w:p>
    <w:p w14:paraId="4584F499" w14:textId="140CAE92" w:rsidR="00D2506A" w:rsidRPr="00A4330A" w:rsidRDefault="00E16CC4" w:rsidP="00A3451B">
      <w:pPr>
        <w:ind w:left="57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1" locked="0" layoutInCell="1" allowOverlap="1" wp14:anchorId="62E72777" wp14:editId="45D805A3">
            <wp:simplePos x="914400" y="6901132"/>
            <wp:positionH relativeFrom="column">
              <wp:align>left</wp:align>
            </wp:positionH>
            <wp:positionV relativeFrom="paragraph">
              <wp:align>top</wp:align>
            </wp:positionV>
            <wp:extent cx="3458845" cy="2175510"/>
            <wp:effectExtent l="0" t="0" r="8255" b="0"/>
            <wp:wrapNone/>
            <wp:docPr id="13440341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290" cy="2180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br w:type="textWrapping" w:clear="all"/>
      </w:r>
      <w:r w:rsidR="00A3451B">
        <w:rPr>
          <w:rFonts w:ascii="Times New Roman" w:hAnsi="Times New Roman" w:cs="Times New Roman"/>
        </w:rPr>
        <w:t xml:space="preserve"> </w:t>
      </w:r>
      <w:r w:rsidR="00A3451B" w:rsidRPr="00A3451B">
        <w:rPr>
          <w:rFonts w:ascii="Times New Roman" w:hAnsi="Times New Roman" w:cs="Times New Roman"/>
        </w:rPr>
        <w:t>Газар нутгийн байршлаар авч үзвэл жолоочийн хариуцлагын даатгалын гэрээний тоо болон хураамжийн дүн нь нийслэл Улаанбаатар хотод хамгийн өндөр төвлөрөлтэй байгаа нь харагдаж байна.</w:t>
      </w:r>
    </w:p>
    <w:p w14:paraId="0D877E6E" w14:textId="77777777" w:rsidR="00D2506A" w:rsidRPr="00A4330A" w:rsidRDefault="00D2506A" w:rsidP="00A4330A">
      <w:pPr>
        <w:jc w:val="both"/>
        <w:rPr>
          <w:rFonts w:ascii="Times New Roman" w:hAnsi="Times New Roman" w:cs="Times New Roman"/>
        </w:rPr>
      </w:pPr>
    </w:p>
    <w:p w14:paraId="750DC4DB" w14:textId="344E2747" w:rsidR="00D2506A" w:rsidRPr="00A4330A" w:rsidRDefault="00D2506A" w:rsidP="00A4330A">
      <w:pPr>
        <w:rPr>
          <w:rFonts w:ascii="Times New Roman" w:hAnsi="Times New Roman" w:cs="Times New Roman"/>
        </w:rPr>
      </w:pPr>
    </w:p>
    <w:p w14:paraId="0373453D" w14:textId="77777777" w:rsidR="00D2506A" w:rsidRPr="00174624" w:rsidRDefault="00D2506A" w:rsidP="00174624">
      <w:pPr>
        <w:jc w:val="both"/>
        <w:rPr>
          <w:rFonts w:ascii="Times New Roman" w:hAnsi="Times New Roman" w:cs="Times New Roman"/>
        </w:rPr>
      </w:pPr>
    </w:p>
    <w:p w14:paraId="37C7C47A" w14:textId="3F56F6CD" w:rsidR="00ED56AF" w:rsidRPr="00742CEB" w:rsidRDefault="00ED56AF" w:rsidP="00ED56AF">
      <w:pPr>
        <w:pStyle w:val="ListParagraph"/>
        <w:numPr>
          <w:ilvl w:val="0"/>
          <w:numId w:val="3"/>
        </w:numPr>
        <w:spacing w:line="259" w:lineRule="auto"/>
        <w:jc w:val="center"/>
        <w:rPr>
          <w:rFonts w:ascii="Times New Roman" w:hAnsi="Times New Roman" w:cs="Times New Roman"/>
          <w:b/>
          <w:bCs/>
          <w:lang w:val="mn-MN"/>
        </w:rPr>
      </w:pPr>
      <w:r w:rsidRPr="00742CEB">
        <w:rPr>
          <w:rFonts w:ascii="Times New Roman" w:hAnsi="Times New Roman" w:cs="Times New Roman"/>
          <w:b/>
          <w:bCs/>
          <w:lang w:val="mn-MN"/>
        </w:rPr>
        <w:lastRenderedPageBreak/>
        <w:t>ЖОЛООЧИЙН ДААТГАЛЫН НӨХӨН ТӨЛБӨР</w:t>
      </w:r>
    </w:p>
    <w:p w14:paraId="05C94382" w14:textId="655144CC" w:rsidR="00ED56AF" w:rsidRPr="00742CEB" w:rsidRDefault="00ED56AF" w:rsidP="00ED56AF">
      <w:pPr>
        <w:jc w:val="both"/>
        <w:rPr>
          <w:rFonts w:ascii="Times New Roman" w:hAnsi="Times New Roman" w:cs="Times New Roman"/>
          <w:lang w:val="mn-MN"/>
        </w:rPr>
      </w:pPr>
      <w:r>
        <w:rPr>
          <w:rFonts w:ascii="Times New Roman" w:hAnsi="Times New Roman" w:cs="Times New Roman"/>
          <w:lang w:val="mn-MN"/>
        </w:rPr>
        <w:t xml:space="preserve">            </w:t>
      </w:r>
      <w:r w:rsidRPr="00742CEB">
        <w:rPr>
          <w:rFonts w:ascii="Times New Roman" w:hAnsi="Times New Roman" w:cs="Times New Roman"/>
          <w:lang w:val="mn-MN"/>
        </w:rPr>
        <w:t xml:space="preserve">Албан журмын даатгагчдын холбооны гишүүн </w:t>
      </w:r>
      <w:r>
        <w:rPr>
          <w:rFonts w:ascii="Times New Roman" w:hAnsi="Times New Roman" w:cs="Times New Roman"/>
          <w:lang w:val="mn-MN"/>
        </w:rPr>
        <w:t>17</w:t>
      </w:r>
      <w:r w:rsidRPr="00742CEB">
        <w:rPr>
          <w:rFonts w:ascii="Times New Roman" w:hAnsi="Times New Roman" w:cs="Times New Roman"/>
          <w:lang w:val="mn-MN"/>
        </w:rPr>
        <w:t xml:space="preserve"> даатгалын компани</w:t>
      </w:r>
      <w:r>
        <w:rPr>
          <w:rFonts w:ascii="Times New Roman" w:hAnsi="Times New Roman" w:cs="Times New Roman"/>
          <w:lang w:val="mn-MN"/>
        </w:rPr>
        <w:t xml:space="preserve">ас </w:t>
      </w:r>
      <w:r w:rsidRPr="00742CEB">
        <w:rPr>
          <w:rFonts w:ascii="Times New Roman" w:hAnsi="Times New Roman" w:cs="Times New Roman"/>
          <w:lang w:val="mn-MN"/>
        </w:rPr>
        <w:t>202</w:t>
      </w:r>
      <w:r>
        <w:rPr>
          <w:rFonts w:ascii="Times New Roman" w:hAnsi="Times New Roman" w:cs="Times New Roman"/>
          <w:lang w:val="mn-MN"/>
        </w:rPr>
        <w:t>5</w:t>
      </w:r>
      <w:r w:rsidRPr="00742CEB">
        <w:rPr>
          <w:rFonts w:ascii="Times New Roman" w:hAnsi="Times New Roman" w:cs="Times New Roman"/>
          <w:lang w:val="mn-MN"/>
        </w:rPr>
        <w:t xml:space="preserve"> он</w:t>
      </w:r>
      <w:r>
        <w:rPr>
          <w:rFonts w:ascii="Times New Roman" w:hAnsi="Times New Roman" w:cs="Times New Roman"/>
          <w:lang w:val="mn-MN"/>
        </w:rPr>
        <w:t xml:space="preserve">ы 3-р улиралд </w:t>
      </w:r>
      <w:r w:rsidRPr="00742CEB">
        <w:rPr>
          <w:rFonts w:ascii="Times New Roman" w:hAnsi="Times New Roman" w:cs="Times New Roman"/>
          <w:lang w:val="mn-MN"/>
        </w:rPr>
        <w:t xml:space="preserve">нийт </w:t>
      </w:r>
      <w:r>
        <w:rPr>
          <w:rFonts w:ascii="Times New Roman" w:eastAsia="Times New Roman" w:hAnsi="Times New Roman" w:cs="Times New Roman"/>
          <w:b/>
          <w:bCs/>
        </w:rPr>
        <w:t xml:space="preserve">19,857 </w:t>
      </w:r>
      <w:r w:rsidRPr="00742CEB">
        <w:rPr>
          <w:rFonts w:ascii="Times New Roman" w:hAnsi="Times New Roman" w:cs="Times New Roman"/>
          <w:lang w:val="mn-MN"/>
        </w:rPr>
        <w:t>даатгалын тохиолдолд</w:t>
      </w:r>
      <w:r w:rsidRPr="00742CEB">
        <w:rPr>
          <w:rFonts w:ascii="Times New Roman" w:eastAsia="Times New Roman" w:hAnsi="Times New Roman" w:cs="Times New Roman"/>
          <w:b/>
          <w:bCs/>
          <w:lang w:val="mn-MN"/>
        </w:rPr>
        <w:t xml:space="preserve"> </w:t>
      </w:r>
      <w:r>
        <w:rPr>
          <w:rFonts w:ascii="Times New Roman" w:eastAsia="Times New Roman" w:hAnsi="Times New Roman" w:cs="Times New Roman"/>
          <w:b/>
          <w:bCs/>
          <w:lang w:val="mn-MN"/>
        </w:rPr>
        <w:t>24,7</w:t>
      </w:r>
      <w:r w:rsidRPr="00742CEB">
        <w:rPr>
          <w:rFonts w:ascii="Times New Roman" w:eastAsia="Times New Roman" w:hAnsi="Times New Roman" w:cs="Times New Roman"/>
          <w:b/>
          <w:bCs/>
        </w:rPr>
        <w:t xml:space="preserve"> </w:t>
      </w:r>
      <w:r w:rsidRPr="002F36F4">
        <w:rPr>
          <w:rFonts w:ascii="Times New Roman" w:eastAsia="Times New Roman" w:hAnsi="Times New Roman" w:cs="Times New Roman"/>
          <w:lang w:val="mn-MN"/>
        </w:rPr>
        <w:t xml:space="preserve">тэрбум </w:t>
      </w:r>
      <w:r w:rsidRPr="00742CEB">
        <w:rPr>
          <w:rFonts w:ascii="Times New Roman" w:hAnsi="Times New Roman" w:cs="Times New Roman"/>
          <w:lang w:val="mn-MN"/>
        </w:rPr>
        <w:t>төгрөгийн нөхөн төлбөрийг олгосон байна.</w:t>
      </w:r>
    </w:p>
    <w:p w14:paraId="152F74C5" w14:textId="14576955" w:rsidR="00ED56AF" w:rsidRPr="00742CEB" w:rsidRDefault="00ED56AF" w:rsidP="00ED56AF">
      <w:pPr>
        <w:spacing w:after="0" w:line="240" w:lineRule="auto"/>
        <w:jc w:val="both"/>
        <w:rPr>
          <w:rFonts w:ascii="Times New Roman" w:hAnsi="Times New Roman" w:cs="Times New Roman"/>
          <w:lang w:val="mn-MN"/>
        </w:rPr>
      </w:pPr>
      <w:r w:rsidRPr="00742CEB">
        <w:rPr>
          <w:rFonts w:ascii="Times New Roman" w:hAnsi="Times New Roman" w:cs="Times New Roman"/>
          <w:lang w:val="mn-MN"/>
        </w:rPr>
        <w:tab/>
        <w:t>Хохирлыг эрсд</w:t>
      </w:r>
      <w:r>
        <w:rPr>
          <w:rFonts w:ascii="Times New Roman" w:hAnsi="Times New Roman" w:cs="Times New Roman"/>
          <w:lang w:val="mn-MN"/>
        </w:rPr>
        <w:t>э</w:t>
      </w:r>
      <w:r w:rsidRPr="00742CEB">
        <w:rPr>
          <w:rFonts w:ascii="Times New Roman" w:hAnsi="Times New Roman" w:cs="Times New Roman"/>
          <w:lang w:val="mn-MN"/>
        </w:rPr>
        <w:t>лийн ангилал тус бүрийн хувьд авч үзвэл тээврийн хэрэгсэлд хохирол учруулсан</w:t>
      </w:r>
      <w:r w:rsidRPr="00742CEB">
        <w:rPr>
          <w:rFonts w:ascii="Times New Roman" w:eastAsia="Times New Roman" w:hAnsi="Times New Roman" w:cs="Times New Roman"/>
          <w:b/>
          <w:bCs/>
          <w:lang w:val="mn-MN"/>
        </w:rPr>
        <w:t xml:space="preserve"> </w:t>
      </w:r>
      <w:r>
        <w:rPr>
          <w:rFonts w:ascii="Times New Roman" w:eastAsia="Times New Roman" w:hAnsi="Times New Roman" w:cs="Times New Roman"/>
          <w:b/>
          <w:bCs/>
          <w:lang w:val="mn-MN"/>
        </w:rPr>
        <w:t>19,693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 w:rsidRPr="00742CEB">
        <w:rPr>
          <w:rFonts w:ascii="Times New Roman" w:hAnsi="Times New Roman" w:cs="Times New Roman"/>
          <w:lang w:val="mn-MN"/>
        </w:rPr>
        <w:t xml:space="preserve">даатгалын тохиолдолд </w:t>
      </w:r>
      <w:r>
        <w:rPr>
          <w:rFonts w:ascii="Times New Roman" w:eastAsia="Times New Roman" w:hAnsi="Times New Roman" w:cs="Times New Roman"/>
          <w:b/>
          <w:bCs/>
          <w:lang w:val="mn-MN"/>
        </w:rPr>
        <w:t>24,3</w:t>
      </w:r>
      <w:r w:rsidRPr="00742CEB">
        <w:rPr>
          <w:rFonts w:ascii="Times New Roman" w:eastAsia="Times New Roman" w:hAnsi="Times New Roman" w:cs="Times New Roman"/>
          <w:b/>
          <w:bCs/>
          <w:lang w:val="mn-MN"/>
        </w:rPr>
        <w:t xml:space="preserve"> тэрбум </w:t>
      </w:r>
      <w:r w:rsidRPr="00742CEB">
        <w:rPr>
          <w:rFonts w:ascii="Times New Roman" w:hAnsi="Times New Roman" w:cs="Times New Roman"/>
          <w:lang w:val="mn-MN"/>
        </w:rPr>
        <w:t>төгрөгийн нөхөн төлбөр, бусад хөрөнгөд хохирол учруулсан</w:t>
      </w:r>
      <w:r w:rsidRPr="00742CEB">
        <w:rPr>
          <w:rFonts w:ascii="Times New Roman" w:eastAsia="Times New Roman" w:hAnsi="Times New Roman" w:cs="Times New Roman"/>
          <w:b/>
          <w:bCs/>
          <w:lang w:val="mn-MN"/>
        </w:rPr>
        <w:t xml:space="preserve"> </w:t>
      </w:r>
      <w:r>
        <w:rPr>
          <w:rFonts w:ascii="Times New Roman" w:eastAsia="Times New Roman" w:hAnsi="Times New Roman" w:cs="Times New Roman"/>
          <w:b/>
          <w:bCs/>
          <w:lang w:val="mn-MN"/>
        </w:rPr>
        <w:t>139</w:t>
      </w:r>
      <w:r w:rsidRPr="00742CEB">
        <w:rPr>
          <w:rFonts w:ascii="Times New Roman" w:hAnsi="Times New Roman" w:cs="Times New Roman"/>
          <w:b/>
          <w:lang w:val="mn-MN"/>
        </w:rPr>
        <w:t xml:space="preserve"> </w:t>
      </w:r>
      <w:r w:rsidRPr="00742CEB">
        <w:rPr>
          <w:rFonts w:ascii="Times New Roman" w:hAnsi="Times New Roman" w:cs="Times New Roman"/>
          <w:lang w:val="mn-MN"/>
        </w:rPr>
        <w:t xml:space="preserve">даатгалын тохиолдолд </w:t>
      </w:r>
      <w:r>
        <w:rPr>
          <w:rFonts w:ascii="Times New Roman" w:eastAsia="Times New Roman" w:hAnsi="Times New Roman" w:cs="Times New Roman"/>
          <w:b/>
          <w:bCs/>
          <w:lang w:val="mn-MN"/>
        </w:rPr>
        <w:t>266</w:t>
      </w:r>
      <w:r w:rsidRPr="00742CEB">
        <w:rPr>
          <w:rFonts w:ascii="Times New Roman" w:eastAsia="Times New Roman" w:hAnsi="Times New Roman" w:cs="Times New Roman"/>
          <w:b/>
          <w:bCs/>
          <w:lang w:val="mn-MN"/>
        </w:rPr>
        <w:t xml:space="preserve"> сая </w:t>
      </w:r>
      <w:r w:rsidRPr="00742CEB">
        <w:rPr>
          <w:rFonts w:ascii="Times New Roman" w:hAnsi="Times New Roman" w:cs="Times New Roman"/>
          <w:lang w:val="mn-MN"/>
        </w:rPr>
        <w:t>төгрөгийн нөхөн төлбөр, бусдын амь нас, эрүүл мэндэд хохирол учруулсан</w:t>
      </w:r>
      <w:r>
        <w:rPr>
          <w:rFonts w:ascii="Times New Roman" w:hAnsi="Times New Roman" w:cs="Times New Roman"/>
          <w:lang w:val="mn-MN"/>
        </w:rPr>
        <w:t xml:space="preserve"> 25</w:t>
      </w:r>
      <w:r w:rsidRPr="006D337E">
        <w:rPr>
          <w:rFonts w:ascii="Times New Roman" w:hAnsi="Times New Roman" w:cs="Times New Roman"/>
          <w:lang w:val="mn-MN"/>
        </w:rPr>
        <w:t xml:space="preserve"> </w:t>
      </w:r>
      <w:r w:rsidRPr="00742CEB">
        <w:rPr>
          <w:rFonts w:ascii="Times New Roman" w:hAnsi="Times New Roman" w:cs="Times New Roman"/>
          <w:lang w:val="mn-MN"/>
        </w:rPr>
        <w:t>даатгалын тохиолдолд</w:t>
      </w:r>
      <w:r>
        <w:rPr>
          <w:rFonts w:ascii="Times New Roman" w:hAnsi="Times New Roman" w:cs="Times New Roman"/>
          <w:lang w:val="mn-MN"/>
        </w:rPr>
        <w:t xml:space="preserve"> </w:t>
      </w:r>
      <w:r>
        <w:rPr>
          <w:rFonts w:ascii="Times New Roman" w:hAnsi="Times New Roman" w:cs="Times New Roman"/>
          <w:b/>
          <w:bCs/>
          <w:lang w:val="mn-MN"/>
        </w:rPr>
        <w:t>50</w:t>
      </w:r>
      <w:r>
        <w:rPr>
          <w:rFonts w:ascii="Times New Roman" w:hAnsi="Times New Roman" w:cs="Times New Roman"/>
          <w:lang w:val="mn-MN"/>
        </w:rPr>
        <w:t xml:space="preserve"> </w:t>
      </w:r>
      <w:r w:rsidRPr="00463A52">
        <w:rPr>
          <w:rFonts w:ascii="Times New Roman" w:hAnsi="Times New Roman" w:cs="Times New Roman"/>
          <w:b/>
          <w:bCs/>
          <w:lang w:val="mn-MN"/>
        </w:rPr>
        <w:t>сая</w:t>
      </w:r>
      <w:r>
        <w:rPr>
          <w:rFonts w:ascii="Times New Roman" w:hAnsi="Times New Roman" w:cs="Times New Roman"/>
          <w:lang w:val="mn-MN"/>
        </w:rPr>
        <w:t xml:space="preserve"> төгрөгийн нөхөн төлбөр олгосон байна.</w:t>
      </w:r>
    </w:p>
    <w:p w14:paraId="589F794A" w14:textId="5D7AB3FE" w:rsidR="00ED56AF" w:rsidRDefault="00ED56AF" w:rsidP="00ED56AF">
      <w:pPr>
        <w:spacing w:after="0" w:line="240" w:lineRule="auto"/>
        <w:jc w:val="both"/>
        <w:rPr>
          <w:rFonts w:ascii="Times New Roman" w:eastAsia="Times New Roman" w:hAnsi="Times New Roman" w:cs="Times New Roman"/>
          <w:lang w:val="mn-MN"/>
        </w:rPr>
      </w:pPr>
      <w:r>
        <w:rPr>
          <w:rFonts w:ascii="Times New Roman" w:hAnsi="Times New Roman" w:cs="Times New Roman"/>
          <w:lang w:val="mn-MN"/>
        </w:rPr>
        <w:t xml:space="preserve">     </w:t>
      </w:r>
    </w:p>
    <w:p w14:paraId="39681BAC" w14:textId="225D30C4" w:rsidR="00ED56AF" w:rsidRDefault="00ED56AF" w:rsidP="00ED56AF">
      <w:pPr>
        <w:spacing w:after="0" w:line="240" w:lineRule="auto"/>
        <w:jc w:val="both"/>
        <w:rPr>
          <w:rFonts w:ascii="Times New Roman" w:eastAsia="Times New Roman" w:hAnsi="Times New Roman" w:cs="Times New Roman"/>
          <w:lang w:val="mn-MN"/>
        </w:rPr>
      </w:pPr>
      <w:r w:rsidRPr="00286A0A">
        <w:rPr>
          <w:rFonts w:ascii="Times New Roman" w:eastAsia="Times New Roman" w:hAnsi="Times New Roman" w:cs="Times New Roman"/>
          <w:b/>
          <w:bCs/>
          <w:lang w:val="mn-MN"/>
        </w:rPr>
        <w:t>Хүснэгт №</w:t>
      </w:r>
      <w:r w:rsidR="00174624">
        <w:rPr>
          <w:rFonts w:ascii="Times New Roman" w:eastAsia="Times New Roman" w:hAnsi="Times New Roman" w:cs="Times New Roman"/>
          <w:b/>
          <w:bCs/>
        </w:rPr>
        <w:t>3</w:t>
      </w:r>
      <w:r w:rsidRPr="00286A0A">
        <w:rPr>
          <w:rFonts w:ascii="Times New Roman" w:eastAsia="Times New Roman" w:hAnsi="Times New Roman" w:cs="Times New Roman"/>
          <w:lang w:val="mn-MN"/>
        </w:rPr>
        <w:t>.</w:t>
      </w:r>
      <w:r>
        <w:rPr>
          <w:rFonts w:ascii="Times New Roman" w:eastAsia="Times New Roman" w:hAnsi="Times New Roman" w:cs="Times New Roman"/>
          <w:lang w:val="mn-MN"/>
        </w:rPr>
        <w:t xml:space="preserve"> /Тохиолдлын тоо болон нөхөн төлбөрийн дүнг даатгалын компаниар/</w:t>
      </w:r>
    </w:p>
    <w:p w14:paraId="7BC0EEBF" w14:textId="56AB85E8" w:rsidR="00D2506A" w:rsidRPr="00ED56AF" w:rsidRDefault="00ED56AF" w:rsidP="00ED56AF">
      <w:pPr>
        <w:jc w:val="both"/>
        <w:rPr>
          <w:rFonts w:ascii="Times New Roman" w:hAnsi="Times New Roman" w:cs="Times New Roman"/>
        </w:rPr>
      </w:pPr>
      <w:r w:rsidRPr="00ED56AF">
        <w:rPr>
          <w:noProof/>
        </w:rPr>
        <w:drawing>
          <wp:anchor distT="0" distB="0" distL="114300" distR="114300" simplePos="0" relativeHeight="251659264" behindDoc="1" locked="0" layoutInCell="1" allowOverlap="1" wp14:anchorId="03D9CDDB" wp14:editId="382533C2">
            <wp:simplePos x="0" y="0"/>
            <wp:positionH relativeFrom="column">
              <wp:posOffset>-421640</wp:posOffset>
            </wp:positionH>
            <wp:positionV relativeFrom="paragraph">
              <wp:posOffset>204470</wp:posOffset>
            </wp:positionV>
            <wp:extent cx="6535420" cy="2774950"/>
            <wp:effectExtent l="0" t="0" r="0" b="6350"/>
            <wp:wrapTopAndBottom/>
            <wp:docPr id="8442793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42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9338A" w14:textId="478BC663" w:rsidR="00D2506A" w:rsidRPr="00ED56AF" w:rsidRDefault="00ED56AF" w:rsidP="00ED56AF">
      <w:pPr>
        <w:ind w:left="3600"/>
        <w:jc w:val="both"/>
        <w:rPr>
          <w:rFonts w:ascii="Times New Roman" w:hAnsi="Times New Roman" w:cs="Times New Roman"/>
        </w:rPr>
      </w:pPr>
      <w:r w:rsidRPr="00ED56AF">
        <w:rPr>
          <w:rFonts w:ascii="Times New Roman" w:eastAsia="Times New Roman" w:hAnsi="Times New Roman" w:cs="Times New Roman"/>
          <w:lang w:val="mn-MN"/>
        </w:rPr>
        <w:t>/</w:t>
      </w:r>
      <w:r w:rsidRPr="00ED56AF">
        <w:rPr>
          <w:rFonts w:ascii="Times New Roman" w:eastAsia="Times New Roman" w:hAnsi="Times New Roman" w:cs="Times New Roman"/>
          <w:i/>
          <w:iCs/>
          <w:lang w:val="mn-MN"/>
        </w:rPr>
        <w:t>2025.11.24 ны байдлаар системд бүртгэгдсэн тоо</w:t>
      </w:r>
      <w:r w:rsidRPr="00ED56AF">
        <w:rPr>
          <w:rFonts w:ascii="Times New Roman" w:eastAsia="Times New Roman" w:hAnsi="Times New Roman" w:cs="Times New Roman"/>
          <w:lang w:val="mn-MN"/>
        </w:rPr>
        <w:t>/</w:t>
      </w:r>
    </w:p>
    <w:p w14:paraId="5C6D7345" w14:textId="00C46963" w:rsidR="00D2506A" w:rsidRDefault="00D2506A" w:rsidP="00D2506A">
      <w:pPr>
        <w:pStyle w:val="ListParagraph"/>
        <w:ind w:left="1440"/>
        <w:jc w:val="both"/>
        <w:rPr>
          <w:rFonts w:ascii="Times New Roman" w:hAnsi="Times New Roman" w:cs="Times New Roman"/>
        </w:rPr>
      </w:pPr>
    </w:p>
    <w:p w14:paraId="12B75841" w14:textId="2CB173C7" w:rsidR="00D2506A" w:rsidRDefault="00D2506A" w:rsidP="00D2506A">
      <w:pPr>
        <w:pStyle w:val="ListParagraph"/>
        <w:ind w:left="1440"/>
        <w:jc w:val="both"/>
        <w:rPr>
          <w:rFonts w:ascii="Times New Roman" w:hAnsi="Times New Roman" w:cs="Times New Roman"/>
        </w:rPr>
      </w:pPr>
    </w:p>
    <w:p w14:paraId="70E63085" w14:textId="600AA27D" w:rsidR="00FC09A0" w:rsidRDefault="00FC09A0" w:rsidP="00FC09A0">
      <w:pPr>
        <w:spacing w:after="0" w:line="240" w:lineRule="auto"/>
        <w:jc w:val="both"/>
        <w:rPr>
          <w:rFonts w:ascii="Times New Roman" w:eastAsia="Times New Roman" w:hAnsi="Times New Roman" w:cs="Times New Roman"/>
          <w:lang w:val="mn-MN"/>
        </w:rPr>
      </w:pPr>
      <w:r w:rsidRPr="00286A0A">
        <w:rPr>
          <w:rFonts w:ascii="Times New Roman" w:eastAsia="Times New Roman" w:hAnsi="Times New Roman" w:cs="Times New Roman"/>
          <w:b/>
          <w:bCs/>
          <w:lang w:val="mn-MN"/>
        </w:rPr>
        <w:t>Хүснэгт №</w:t>
      </w:r>
      <w:r w:rsidRPr="008622C8">
        <w:rPr>
          <w:rFonts w:ascii="Times New Roman" w:eastAsia="Times New Roman" w:hAnsi="Times New Roman" w:cs="Times New Roman"/>
          <w:b/>
          <w:bCs/>
        </w:rPr>
        <w:t>4</w:t>
      </w:r>
      <w:r w:rsidRPr="00286A0A">
        <w:rPr>
          <w:rFonts w:ascii="Times New Roman" w:eastAsia="Times New Roman" w:hAnsi="Times New Roman" w:cs="Times New Roman"/>
          <w:lang w:val="mn-MN"/>
        </w:rPr>
        <w:t>.</w:t>
      </w:r>
      <w:r>
        <w:rPr>
          <w:rFonts w:ascii="Times New Roman" w:eastAsia="Times New Roman" w:hAnsi="Times New Roman" w:cs="Times New Roman"/>
          <w:lang w:val="mn-MN"/>
        </w:rPr>
        <w:t xml:space="preserve"> /Тохиолдлын тоо болон нөхөн төлбөрийн дүнг </w:t>
      </w:r>
      <w:r w:rsidR="00556DF8">
        <w:rPr>
          <w:rFonts w:ascii="Times New Roman" w:eastAsia="Times New Roman" w:hAnsi="Times New Roman" w:cs="Times New Roman"/>
          <w:lang w:val="mn-MN"/>
        </w:rPr>
        <w:t xml:space="preserve">тээврийн хэрэгслийн ангиллаар авч үзвэл </w:t>
      </w:r>
      <w:r>
        <w:rPr>
          <w:rFonts w:ascii="Times New Roman" w:eastAsia="Times New Roman" w:hAnsi="Times New Roman" w:cs="Times New Roman"/>
          <w:lang w:val="mn-MN"/>
        </w:rPr>
        <w:t>/</w:t>
      </w:r>
    </w:p>
    <w:p w14:paraId="0472D174" w14:textId="77777777" w:rsidR="00403239" w:rsidRDefault="00403239" w:rsidP="00FC09A0">
      <w:pPr>
        <w:spacing w:after="0" w:line="240" w:lineRule="auto"/>
        <w:jc w:val="both"/>
        <w:rPr>
          <w:rFonts w:ascii="Times New Roman" w:eastAsia="Times New Roman" w:hAnsi="Times New Roman" w:cs="Times New Roman"/>
          <w:lang w:val="mn-MN"/>
        </w:rPr>
      </w:pPr>
    </w:p>
    <w:tbl>
      <w:tblPr>
        <w:tblW w:w="4520" w:type="dxa"/>
        <w:jc w:val="center"/>
        <w:tblLook w:val="04A0" w:firstRow="1" w:lastRow="0" w:firstColumn="1" w:lastColumn="0" w:noHBand="0" w:noVBand="1"/>
      </w:tblPr>
      <w:tblGrid>
        <w:gridCol w:w="439"/>
        <w:gridCol w:w="1360"/>
        <w:gridCol w:w="1321"/>
        <w:gridCol w:w="1615"/>
      </w:tblGrid>
      <w:tr w:rsidR="00403239" w:rsidRPr="00403239" w14:paraId="7B5139D3" w14:textId="77777777" w:rsidTr="00403239">
        <w:trPr>
          <w:trHeight w:val="900"/>
          <w:jc w:val="center"/>
        </w:trPr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4D93D9"/>
            <w:vAlign w:val="center"/>
            <w:hideMark/>
          </w:tcPr>
          <w:p w14:paraId="3392B0C3" w14:textId="77777777" w:rsidR="00403239" w:rsidRPr="00403239" w:rsidRDefault="00403239" w:rsidP="0040323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032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№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D93D9"/>
            <w:vAlign w:val="center"/>
            <w:hideMark/>
          </w:tcPr>
          <w:p w14:paraId="1D9408E6" w14:textId="77777777" w:rsidR="00403239" w:rsidRPr="00403239" w:rsidRDefault="00403239" w:rsidP="0040323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032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Ангилал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D93D9"/>
            <w:vAlign w:val="center"/>
            <w:hideMark/>
          </w:tcPr>
          <w:p w14:paraId="53263426" w14:textId="77777777" w:rsidR="00403239" w:rsidRPr="00403239" w:rsidRDefault="00403239" w:rsidP="0040323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032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Тохиолдлын тоо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4D93D9"/>
            <w:vAlign w:val="center"/>
            <w:hideMark/>
          </w:tcPr>
          <w:p w14:paraId="7BAB726A" w14:textId="77777777" w:rsidR="00403239" w:rsidRPr="00403239" w:rsidRDefault="00403239" w:rsidP="0040323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032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Нөхөн төлбөрийн дүн/₮/</w:t>
            </w:r>
          </w:p>
        </w:tc>
      </w:tr>
      <w:tr w:rsidR="00403239" w:rsidRPr="00403239" w14:paraId="49363668" w14:textId="77777777" w:rsidTr="00403239">
        <w:trPr>
          <w:trHeight w:val="300"/>
          <w:jc w:val="center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245473" w14:textId="77777777" w:rsidR="00403239" w:rsidRPr="00403239" w:rsidRDefault="00403239" w:rsidP="0040323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032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C8C945" w14:textId="77777777" w:rsidR="00403239" w:rsidRPr="00403239" w:rsidRDefault="00403239" w:rsidP="0040323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032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DE41E5" w14:textId="77777777" w:rsidR="00403239" w:rsidRPr="00403239" w:rsidRDefault="00403239" w:rsidP="0040323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032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092C255" w14:textId="77777777" w:rsidR="00403239" w:rsidRPr="00403239" w:rsidRDefault="00403239" w:rsidP="0040323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032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14,390,960</w:t>
            </w:r>
          </w:p>
        </w:tc>
      </w:tr>
      <w:tr w:rsidR="00403239" w:rsidRPr="00403239" w14:paraId="3BF293E6" w14:textId="77777777" w:rsidTr="00403239">
        <w:trPr>
          <w:trHeight w:val="300"/>
          <w:jc w:val="center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D2139D" w14:textId="77777777" w:rsidR="00403239" w:rsidRPr="00403239" w:rsidRDefault="00403239" w:rsidP="0040323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032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475416" w14:textId="77777777" w:rsidR="00403239" w:rsidRPr="00403239" w:rsidRDefault="00403239" w:rsidP="0040323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032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B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71B8F8" w14:textId="77777777" w:rsidR="00403239" w:rsidRPr="00403239" w:rsidRDefault="00403239" w:rsidP="0040323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032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16,678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5D1C800" w14:textId="77777777" w:rsidR="00403239" w:rsidRPr="00403239" w:rsidRDefault="00403239" w:rsidP="0040323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032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19,645,160,466</w:t>
            </w:r>
          </w:p>
        </w:tc>
      </w:tr>
      <w:tr w:rsidR="00403239" w:rsidRPr="00403239" w14:paraId="739F097F" w14:textId="77777777" w:rsidTr="00403239">
        <w:trPr>
          <w:trHeight w:val="300"/>
          <w:jc w:val="center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20A79C" w14:textId="77777777" w:rsidR="00403239" w:rsidRPr="00403239" w:rsidRDefault="00403239" w:rsidP="0040323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032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CAE955" w14:textId="77777777" w:rsidR="00403239" w:rsidRPr="00403239" w:rsidRDefault="00403239" w:rsidP="0040323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032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C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663DAB" w14:textId="77777777" w:rsidR="00403239" w:rsidRPr="00403239" w:rsidRDefault="00403239" w:rsidP="0040323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032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969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F589028" w14:textId="77777777" w:rsidR="00403239" w:rsidRPr="00403239" w:rsidRDefault="00403239" w:rsidP="0040323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032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1,687,088,102</w:t>
            </w:r>
          </w:p>
        </w:tc>
      </w:tr>
      <w:tr w:rsidR="00403239" w:rsidRPr="00403239" w14:paraId="5AF10BE8" w14:textId="77777777" w:rsidTr="00403239">
        <w:trPr>
          <w:trHeight w:val="315"/>
          <w:jc w:val="center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3C4B77" w14:textId="77777777" w:rsidR="00403239" w:rsidRPr="00403239" w:rsidRDefault="00403239" w:rsidP="0040323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032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27F7AA" w14:textId="77777777" w:rsidR="00403239" w:rsidRPr="00403239" w:rsidRDefault="00403239" w:rsidP="0040323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032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D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54E9A8" w14:textId="77777777" w:rsidR="00403239" w:rsidRPr="00403239" w:rsidRDefault="00403239" w:rsidP="0040323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032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525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394B502" w14:textId="77777777" w:rsidR="00403239" w:rsidRPr="00403239" w:rsidRDefault="00403239" w:rsidP="0040323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032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801,107,359</w:t>
            </w:r>
          </w:p>
        </w:tc>
      </w:tr>
      <w:tr w:rsidR="00403239" w:rsidRPr="00403239" w14:paraId="344867A6" w14:textId="77777777" w:rsidTr="00403239">
        <w:trPr>
          <w:trHeight w:val="315"/>
          <w:jc w:val="center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6C62989F" w14:textId="77777777" w:rsidR="00403239" w:rsidRPr="00403239" w:rsidRDefault="00403239" w:rsidP="0040323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032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D8607B2" w14:textId="77777777" w:rsidR="00403239" w:rsidRPr="00403239" w:rsidRDefault="00403239" w:rsidP="0040323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032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M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39E1FBED" w14:textId="77777777" w:rsidR="00403239" w:rsidRPr="00403239" w:rsidRDefault="00403239" w:rsidP="0040323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032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D8A78C8" w14:textId="77777777" w:rsidR="00403239" w:rsidRPr="00403239" w:rsidRDefault="00403239" w:rsidP="00403239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40323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25,313,700</w:t>
            </w:r>
          </w:p>
        </w:tc>
      </w:tr>
    </w:tbl>
    <w:p w14:paraId="5A271231" w14:textId="3D202727" w:rsidR="00D2506A" w:rsidRPr="00403239" w:rsidRDefault="00D2506A" w:rsidP="00403239">
      <w:pPr>
        <w:jc w:val="both"/>
        <w:rPr>
          <w:rFonts w:ascii="Times New Roman" w:hAnsi="Times New Roman" w:cs="Times New Roman"/>
        </w:rPr>
      </w:pPr>
    </w:p>
    <w:p w14:paraId="032ACC8D" w14:textId="3DDB8A1F" w:rsidR="00D2506A" w:rsidRPr="00403239" w:rsidRDefault="00D2506A" w:rsidP="00403239">
      <w:pPr>
        <w:jc w:val="both"/>
        <w:rPr>
          <w:rFonts w:ascii="Times New Roman" w:hAnsi="Times New Roman" w:cs="Times New Roman"/>
        </w:rPr>
      </w:pPr>
    </w:p>
    <w:p w14:paraId="1B41D47D" w14:textId="79BE89A0" w:rsidR="00403239" w:rsidRDefault="00174624" w:rsidP="00403239">
      <w:pPr>
        <w:spacing w:after="0" w:line="240" w:lineRule="auto"/>
        <w:jc w:val="both"/>
        <w:rPr>
          <w:rFonts w:ascii="Times New Roman" w:eastAsia="Times New Roman" w:hAnsi="Times New Roman" w:cs="Times New Roman"/>
          <w:lang w:val="mn-MN"/>
        </w:rPr>
      </w:pPr>
      <w:r>
        <w:rPr>
          <w:rFonts w:ascii="Times New Roman" w:eastAsia="Times New Roman" w:hAnsi="Times New Roman" w:cs="Times New Roman"/>
          <w:b/>
          <w:bCs/>
          <w:lang w:val="mn-MN"/>
        </w:rPr>
        <w:t>График</w:t>
      </w:r>
      <w:r w:rsidR="00403239" w:rsidRPr="00286A0A">
        <w:rPr>
          <w:rFonts w:ascii="Times New Roman" w:eastAsia="Times New Roman" w:hAnsi="Times New Roman" w:cs="Times New Roman"/>
          <w:b/>
          <w:bCs/>
          <w:lang w:val="mn-MN"/>
        </w:rPr>
        <w:t xml:space="preserve"> №</w:t>
      </w:r>
      <w:r>
        <w:rPr>
          <w:rFonts w:ascii="Times New Roman" w:eastAsia="Times New Roman" w:hAnsi="Times New Roman" w:cs="Times New Roman"/>
          <w:b/>
          <w:bCs/>
          <w:lang w:val="mn-MN"/>
        </w:rPr>
        <w:t>3</w:t>
      </w:r>
      <w:r w:rsidR="00403239" w:rsidRPr="00286A0A">
        <w:rPr>
          <w:rFonts w:ascii="Times New Roman" w:eastAsia="Times New Roman" w:hAnsi="Times New Roman" w:cs="Times New Roman"/>
          <w:lang w:val="mn-MN"/>
        </w:rPr>
        <w:t>.</w:t>
      </w:r>
      <w:r w:rsidR="00403239">
        <w:rPr>
          <w:rFonts w:ascii="Times New Roman" w:eastAsia="Times New Roman" w:hAnsi="Times New Roman" w:cs="Times New Roman"/>
          <w:lang w:val="mn-MN"/>
        </w:rPr>
        <w:t xml:space="preserve"> /Нөхөн төлбөрийн мэдээллийг насны </w:t>
      </w:r>
      <w:r w:rsidR="00D1682F">
        <w:rPr>
          <w:rFonts w:ascii="Times New Roman" w:eastAsia="Times New Roman" w:hAnsi="Times New Roman" w:cs="Times New Roman"/>
          <w:lang w:val="mn-MN"/>
        </w:rPr>
        <w:t>ангилал болон туршлагаар</w:t>
      </w:r>
      <w:r w:rsidR="00403239">
        <w:rPr>
          <w:rFonts w:ascii="Times New Roman" w:eastAsia="Times New Roman" w:hAnsi="Times New Roman" w:cs="Times New Roman"/>
          <w:lang w:val="mn-MN"/>
        </w:rPr>
        <w:t xml:space="preserve"> /</w:t>
      </w:r>
    </w:p>
    <w:p w14:paraId="597FDA16" w14:textId="656B9F1A" w:rsidR="00BB4834" w:rsidRDefault="00B855B3" w:rsidP="00BB4834">
      <w:pPr>
        <w:pStyle w:val="ListParagraph"/>
        <w:ind w:left="14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43296D26" wp14:editId="6868BE0C">
            <wp:simplePos x="0" y="0"/>
            <wp:positionH relativeFrom="column">
              <wp:posOffset>-582157</wp:posOffset>
            </wp:positionH>
            <wp:positionV relativeFrom="paragraph">
              <wp:posOffset>227027</wp:posOffset>
            </wp:positionV>
            <wp:extent cx="7122353" cy="2585380"/>
            <wp:effectExtent l="0" t="0" r="2540" b="5715"/>
            <wp:wrapTopAndBottom/>
            <wp:docPr id="13963086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353" cy="2585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9FEBB2" w14:textId="29B41085" w:rsidR="00BB4834" w:rsidRDefault="00BB4834" w:rsidP="00BB4834">
      <w:pPr>
        <w:jc w:val="both"/>
        <w:rPr>
          <w:rFonts w:ascii="Times New Roman" w:hAnsi="Times New Roman" w:cs="Times New Roman"/>
        </w:rPr>
      </w:pPr>
    </w:p>
    <w:p w14:paraId="7E3057B6" w14:textId="0AE519A8" w:rsidR="00CF3B20" w:rsidRDefault="00295BBB" w:rsidP="00CF3B20">
      <w:pPr>
        <w:ind w:firstLine="720"/>
        <w:jc w:val="both"/>
        <w:rPr>
          <w:rFonts w:ascii="Times New Roman" w:hAnsi="Times New Roman" w:cs="Times New Roman"/>
        </w:rPr>
      </w:pPr>
      <w:r w:rsidRPr="00295BBB">
        <w:rPr>
          <w:rFonts w:ascii="Times New Roman" w:hAnsi="Times New Roman" w:cs="Times New Roman"/>
        </w:rPr>
        <w:t xml:space="preserve">2025 оны 3-р улирлын байдлаар нийт тохиолдлын </w:t>
      </w:r>
      <w:r w:rsidRPr="00295BBB">
        <w:rPr>
          <w:rFonts w:ascii="Times New Roman" w:hAnsi="Times New Roman" w:cs="Times New Roman"/>
          <w:b/>
          <w:bCs/>
        </w:rPr>
        <w:t>10,157</w:t>
      </w:r>
      <w:r w:rsidRPr="00295BBB">
        <w:rPr>
          <w:rFonts w:ascii="Times New Roman" w:hAnsi="Times New Roman" w:cs="Times New Roman"/>
        </w:rPr>
        <w:t xml:space="preserve"> нь хувь хүнтэй, </w:t>
      </w:r>
      <w:r w:rsidRPr="00295BBB">
        <w:rPr>
          <w:rFonts w:ascii="Times New Roman" w:hAnsi="Times New Roman" w:cs="Times New Roman"/>
          <w:b/>
          <w:bCs/>
        </w:rPr>
        <w:t>8,142</w:t>
      </w:r>
      <w:r w:rsidRPr="00295BBB">
        <w:rPr>
          <w:rFonts w:ascii="Times New Roman" w:hAnsi="Times New Roman" w:cs="Times New Roman"/>
        </w:rPr>
        <w:t xml:space="preserve"> нь хуулийн этгээдтэй байгуулсан гэрээ</w:t>
      </w:r>
      <w:r>
        <w:rPr>
          <w:rFonts w:ascii="Times New Roman" w:hAnsi="Times New Roman" w:cs="Times New Roman"/>
        </w:rPr>
        <w:t xml:space="preserve"> </w:t>
      </w:r>
      <w:r w:rsidRPr="00295BBB">
        <w:rPr>
          <w:rFonts w:ascii="Times New Roman" w:hAnsi="Times New Roman" w:cs="Times New Roman"/>
        </w:rPr>
        <w:t xml:space="preserve">бүртгэгдсэн байна. Түүнчлэн жолоочийн тоог хязгаарласан гэрээний нийт тоо </w:t>
      </w:r>
      <w:r w:rsidRPr="00295BBB">
        <w:rPr>
          <w:rFonts w:ascii="Times New Roman" w:hAnsi="Times New Roman" w:cs="Times New Roman"/>
          <w:b/>
          <w:bCs/>
        </w:rPr>
        <w:t>11,780</w:t>
      </w:r>
      <w:r w:rsidRPr="00295BBB">
        <w:rPr>
          <w:rFonts w:ascii="Times New Roman" w:hAnsi="Times New Roman" w:cs="Times New Roman"/>
        </w:rPr>
        <w:t xml:space="preserve">, харин жолоочийн тоог хязгаарлаагүй гэрээний тоо </w:t>
      </w:r>
      <w:r w:rsidRPr="00295BBB">
        <w:rPr>
          <w:rFonts w:ascii="Times New Roman" w:hAnsi="Times New Roman" w:cs="Times New Roman"/>
          <w:b/>
          <w:bCs/>
        </w:rPr>
        <w:t>6,519</w:t>
      </w:r>
      <w:r w:rsidRPr="00295BBB">
        <w:rPr>
          <w:rFonts w:ascii="Times New Roman" w:hAnsi="Times New Roman" w:cs="Times New Roman"/>
        </w:rPr>
        <w:t>-д хүрсэн байна.</w:t>
      </w:r>
    </w:p>
    <w:p w14:paraId="6F0DF2AE" w14:textId="77777777" w:rsidR="003702F7" w:rsidRDefault="003702F7" w:rsidP="00CF3B20">
      <w:pPr>
        <w:ind w:firstLine="720"/>
        <w:jc w:val="both"/>
        <w:rPr>
          <w:rFonts w:ascii="Times New Roman" w:hAnsi="Times New Roman" w:cs="Times New Roman"/>
        </w:rPr>
      </w:pPr>
    </w:p>
    <w:p w14:paraId="17F543E6" w14:textId="6609EB2D" w:rsidR="003702F7" w:rsidRPr="003702F7" w:rsidRDefault="00CF3B20" w:rsidP="00CF3B20">
      <w:pPr>
        <w:jc w:val="both"/>
        <w:rPr>
          <w:rFonts w:ascii="Times New Roman" w:eastAsia="Times New Roman" w:hAnsi="Times New Roman" w:cs="Times New Roman"/>
          <w:lang w:val="mn-MN"/>
        </w:rPr>
      </w:pPr>
      <w:r>
        <w:rPr>
          <w:rFonts w:ascii="Times New Roman" w:eastAsia="Times New Roman" w:hAnsi="Times New Roman" w:cs="Times New Roman"/>
          <w:b/>
          <w:bCs/>
          <w:lang w:val="mn-MN"/>
        </w:rPr>
        <w:t>График</w:t>
      </w:r>
      <w:r w:rsidRPr="00286A0A">
        <w:rPr>
          <w:rFonts w:ascii="Times New Roman" w:eastAsia="Times New Roman" w:hAnsi="Times New Roman" w:cs="Times New Roman"/>
          <w:b/>
          <w:bCs/>
          <w:lang w:val="mn-MN"/>
        </w:rPr>
        <w:t xml:space="preserve"> №</w:t>
      </w:r>
      <w:r w:rsidRPr="008622C8">
        <w:rPr>
          <w:rFonts w:ascii="Times New Roman" w:eastAsia="Times New Roman" w:hAnsi="Times New Roman" w:cs="Times New Roman"/>
          <w:b/>
          <w:bCs/>
        </w:rPr>
        <w:t>4</w:t>
      </w:r>
      <w:r w:rsidRPr="00286A0A">
        <w:rPr>
          <w:rFonts w:ascii="Times New Roman" w:eastAsia="Times New Roman" w:hAnsi="Times New Roman" w:cs="Times New Roman"/>
          <w:lang w:val="mn-MN"/>
        </w:rPr>
        <w:t>.</w:t>
      </w:r>
      <w:r>
        <w:rPr>
          <w:rFonts w:ascii="Times New Roman" w:eastAsia="Times New Roman" w:hAnsi="Times New Roman" w:cs="Times New Roman"/>
          <w:lang w:val="mn-MN"/>
        </w:rPr>
        <w:t xml:space="preserve"> /</w:t>
      </w:r>
      <w:r w:rsidR="003B3807">
        <w:rPr>
          <w:rFonts w:ascii="Times New Roman" w:eastAsia="Times New Roman" w:hAnsi="Times New Roman" w:cs="Times New Roman"/>
          <w:lang w:val="mn-MN"/>
        </w:rPr>
        <w:t>Тохиолдлын тоог гэрээний төрлөөр</w:t>
      </w:r>
      <w:r>
        <w:rPr>
          <w:rFonts w:ascii="Times New Roman" w:eastAsia="Times New Roman" w:hAnsi="Times New Roman" w:cs="Times New Roman"/>
          <w:lang w:val="mn-MN"/>
        </w:rPr>
        <w:t xml:space="preserve"> /</w:t>
      </w:r>
      <w:r w:rsidR="003702F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20443562" wp14:editId="6E89419F">
            <wp:simplePos x="0" y="0"/>
            <wp:positionH relativeFrom="column">
              <wp:posOffset>-477520</wp:posOffset>
            </wp:positionH>
            <wp:positionV relativeFrom="paragraph">
              <wp:posOffset>363634</wp:posOffset>
            </wp:positionV>
            <wp:extent cx="6645275" cy="2583815"/>
            <wp:effectExtent l="0" t="0" r="3175" b="6985"/>
            <wp:wrapTopAndBottom/>
            <wp:docPr id="15321174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58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C7944" w14:textId="2EC6A1DB" w:rsidR="00CF3B20" w:rsidRPr="00BB4834" w:rsidRDefault="00CF3B20" w:rsidP="00CF3B20">
      <w:pPr>
        <w:ind w:firstLine="720"/>
        <w:jc w:val="both"/>
        <w:rPr>
          <w:rFonts w:ascii="Times New Roman" w:hAnsi="Times New Roman" w:cs="Times New Roman"/>
        </w:rPr>
      </w:pPr>
    </w:p>
    <w:p w14:paraId="47FCBB80" w14:textId="5B5F3696" w:rsidR="00D2506A" w:rsidRDefault="00D2506A" w:rsidP="00B855B3">
      <w:pPr>
        <w:pStyle w:val="ListParagraph"/>
        <w:ind w:left="1440"/>
        <w:jc w:val="center"/>
        <w:rPr>
          <w:rFonts w:ascii="Times New Roman" w:hAnsi="Times New Roman" w:cs="Times New Roman"/>
        </w:rPr>
      </w:pPr>
    </w:p>
    <w:p w14:paraId="52C02241" w14:textId="4F90C994" w:rsidR="00D2506A" w:rsidRPr="004267C4" w:rsidRDefault="004267C4" w:rsidP="004267C4">
      <w:pPr>
        <w:ind w:firstLine="720"/>
        <w:jc w:val="both"/>
        <w:rPr>
          <w:rFonts w:ascii="Times New Roman" w:hAnsi="Times New Roman" w:cs="Times New Roman"/>
        </w:rPr>
      </w:pPr>
      <w:r w:rsidRPr="004267C4">
        <w:rPr>
          <w:rFonts w:ascii="Times New Roman" w:hAnsi="Times New Roman" w:cs="Times New Roman"/>
        </w:rPr>
        <w:lastRenderedPageBreak/>
        <w:t xml:space="preserve">2025 оны 3-р улирлын нөхөн төлбөрийн тайлангийн дүнгээс харахад аймаг, нийслэлийн хэмжээнд нийт тохиолдлын тоо болон нөхөн төлбөрийн хэмжээ харилцан адилгүй байна. Улаанбаатар хот хамгийн их буюу </w:t>
      </w:r>
      <w:r w:rsidRPr="004267C4">
        <w:rPr>
          <w:rFonts w:ascii="Times New Roman" w:hAnsi="Times New Roman" w:cs="Times New Roman"/>
          <w:b/>
          <w:bCs/>
        </w:rPr>
        <w:t>15,931 тохиолдол</w:t>
      </w:r>
      <w:r w:rsidRPr="004267C4">
        <w:rPr>
          <w:rFonts w:ascii="Times New Roman" w:hAnsi="Times New Roman" w:cs="Times New Roman"/>
        </w:rPr>
        <w:t xml:space="preserve"> бүртгэгдэж, нийт </w:t>
      </w:r>
      <w:r w:rsidRPr="004267C4">
        <w:rPr>
          <w:rFonts w:ascii="Times New Roman" w:hAnsi="Times New Roman" w:cs="Times New Roman"/>
          <w:b/>
          <w:bCs/>
        </w:rPr>
        <w:t>19.46 тэрбум төгрөгийн</w:t>
      </w:r>
      <w:r w:rsidRPr="004267C4">
        <w:rPr>
          <w:rFonts w:ascii="Times New Roman" w:hAnsi="Times New Roman" w:cs="Times New Roman"/>
        </w:rPr>
        <w:t xml:space="preserve"> нөхөн төлбөр олгогдсон нь улсдаа тэргүүлж байна. Үүний дараагаар Дорнод аймаг </w:t>
      </w:r>
      <w:r w:rsidRPr="004267C4">
        <w:rPr>
          <w:rFonts w:ascii="Times New Roman" w:hAnsi="Times New Roman" w:cs="Times New Roman"/>
          <w:b/>
          <w:bCs/>
        </w:rPr>
        <w:t>716 тохиолдол</w:t>
      </w:r>
      <w:r w:rsidRPr="004267C4">
        <w:rPr>
          <w:rFonts w:ascii="Times New Roman" w:hAnsi="Times New Roman" w:cs="Times New Roman"/>
        </w:rPr>
        <w:t xml:space="preserve">, </w:t>
      </w:r>
      <w:r w:rsidRPr="004267C4">
        <w:rPr>
          <w:rFonts w:ascii="Times New Roman" w:hAnsi="Times New Roman" w:cs="Times New Roman"/>
          <w:b/>
          <w:bCs/>
        </w:rPr>
        <w:t>880.2 сая төгрөг</w:t>
      </w:r>
      <w:r w:rsidRPr="004267C4">
        <w:rPr>
          <w:rFonts w:ascii="Times New Roman" w:hAnsi="Times New Roman" w:cs="Times New Roman"/>
        </w:rPr>
        <w:t xml:space="preserve">, Орхон аймаг </w:t>
      </w:r>
      <w:r w:rsidRPr="004267C4">
        <w:rPr>
          <w:rFonts w:ascii="Times New Roman" w:hAnsi="Times New Roman" w:cs="Times New Roman"/>
          <w:b/>
          <w:bCs/>
        </w:rPr>
        <w:t>689 тохиолдол</w:t>
      </w:r>
      <w:r w:rsidRPr="004267C4">
        <w:rPr>
          <w:rFonts w:ascii="Times New Roman" w:hAnsi="Times New Roman" w:cs="Times New Roman"/>
        </w:rPr>
        <w:t xml:space="preserve">, </w:t>
      </w:r>
      <w:r w:rsidRPr="004267C4">
        <w:rPr>
          <w:rFonts w:ascii="Times New Roman" w:hAnsi="Times New Roman" w:cs="Times New Roman"/>
          <w:b/>
          <w:bCs/>
        </w:rPr>
        <w:t>755.8 сая төгрөг</w:t>
      </w:r>
      <w:r w:rsidRPr="004267C4">
        <w:rPr>
          <w:rFonts w:ascii="Times New Roman" w:hAnsi="Times New Roman" w:cs="Times New Roman"/>
        </w:rPr>
        <w:t xml:space="preserve">, Дархан-Уул аймаг </w:t>
      </w:r>
      <w:r w:rsidRPr="004267C4">
        <w:rPr>
          <w:rFonts w:ascii="Times New Roman" w:hAnsi="Times New Roman" w:cs="Times New Roman"/>
          <w:b/>
          <w:bCs/>
        </w:rPr>
        <w:t>682 тохиолдол</w:t>
      </w:r>
      <w:r w:rsidRPr="004267C4">
        <w:rPr>
          <w:rFonts w:ascii="Times New Roman" w:hAnsi="Times New Roman" w:cs="Times New Roman"/>
        </w:rPr>
        <w:t xml:space="preserve">, </w:t>
      </w:r>
      <w:r w:rsidRPr="004267C4">
        <w:rPr>
          <w:rFonts w:ascii="Times New Roman" w:hAnsi="Times New Roman" w:cs="Times New Roman"/>
          <w:b/>
          <w:bCs/>
        </w:rPr>
        <w:t>847.7 сая төгрөгийн</w:t>
      </w:r>
      <w:r w:rsidRPr="004267C4">
        <w:rPr>
          <w:rFonts w:ascii="Times New Roman" w:hAnsi="Times New Roman" w:cs="Times New Roman"/>
        </w:rPr>
        <w:t xml:space="preserve"> нөхөн төлбөртэйг</w:t>
      </w:r>
      <w:r w:rsidR="00073104">
        <w:rPr>
          <w:rFonts w:ascii="Times New Roman" w:hAnsi="Times New Roman" w:cs="Times New Roman"/>
        </w:rPr>
        <w:t>өө</w:t>
      </w:r>
      <w:r w:rsidRPr="004267C4">
        <w:rPr>
          <w:rFonts w:ascii="Times New Roman" w:hAnsi="Times New Roman" w:cs="Times New Roman"/>
        </w:rPr>
        <w:t>р өндөр үзүүлэлттэй байна.</w:t>
      </w:r>
    </w:p>
    <w:p w14:paraId="1840EED1" w14:textId="6A942B97" w:rsidR="00577E7B" w:rsidRDefault="00577E7B" w:rsidP="00577E7B">
      <w:pPr>
        <w:spacing w:after="0" w:line="240" w:lineRule="auto"/>
        <w:jc w:val="both"/>
        <w:rPr>
          <w:rFonts w:ascii="Times New Roman" w:eastAsia="Times New Roman" w:hAnsi="Times New Roman" w:cs="Times New Roman"/>
          <w:lang w:val="mn-MN"/>
        </w:rPr>
      </w:pPr>
      <w:r w:rsidRPr="00286A0A">
        <w:rPr>
          <w:rFonts w:ascii="Times New Roman" w:eastAsia="Times New Roman" w:hAnsi="Times New Roman" w:cs="Times New Roman"/>
          <w:b/>
          <w:bCs/>
          <w:lang w:val="mn-MN"/>
        </w:rPr>
        <w:t>Хүснэгт №</w:t>
      </w:r>
      <w:r w:rsidR="00174624">
        <w:rPr>
          <w:rFonts w:ascii="Times New Roman" w:eastAsia="Times New Roman" w:hAnsi="Times New Roman" w:cs="Times New Roman"/>
          <w:b/>
          <w:bCs/>
        </w:rPr>
        <w:t>5</w:t>
      </w:r>
      <w:r w:rsidRPr="00286A0A">
        <w:rPr>
          <w:rFonts w:ascii="Times New Roman" w:eastAsia="Times New Roman" w:hAnsi="Times New Roman" w:cs="Times New Roman"/>
          <w:lang w:val="mn-MN"/>
        </w:rPr>
        <w:t>.</w:t>
      </w:r>
      <w:r>
        <w:rPr>
          <w:rFonts w:ascii="Times New Roman" w:eastAsia="Times New Roman" w:hAnsi="Times New Roman" w:cs="Times New Roman"/>
          <w:lang w:val="mn-MN"/>
        </w:rPr>
        <w:t xml:space="preserve"> /Нөхөн төлбөрийн мэдээллийг орон нутгаар /</w:t>
      </w:r>
    </w:p>
    <w:p w14:paraId="3ED45840" w14:textId="77777777" w:rsidR="006456E0" w:rsidRDefault="006456E0" w:rsidP="00577E7B">
      <w:pPr>
        <w:spacing w:after="0" w:line="240" w:lineRule="auto"/>
        <w:jc w:val="both"/>
        <w:rPr>
          <w:rFonts w:ascii="Times New Roman" w:eastAsia="Times New Roman" w:hAnsi="Times New Roman" w:cs="Times New Roman"/>
          <w:lang w:val="mn-MN"/>
        </w:rPr>
      </w:pPr>
    </w:p>
    <w:tbl>
      <w:tblPr>
        <w:tblW w:w="5060" w:type="dxa"/>
        <w:jc w:val="center"/>
        <w:tblLook w:val="04A0" w:firstRow="1" w:lastRow="0" w:firstColumn="1" w:lastColumn="0" w:noHBand="0" w:noVBand="1"/>
      </w:tblPr>
      <w:tblGrid>
        <w:gridCol w:w="440"/>
        <w:gridCol w:w="1640"/>
        <w:gridCol w:w="1660"/>
        <w:gridCol w:w="1443"/>
      </w:tblGrid>
      <w:tr w:rsidR="006456E0" w:rsidRPr="006456E0" w14:paraId="5950A5F2" w14:textId="77777777" w:rsidTr="006456E0">
        <w:trPr>
          <w:trHeight w:val="900"/>
          <w:jc w:val="center"/>
        </w:trPr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4D93D9"/>
            <w:vAlign w:val="center"/>
            <w:hideMark/>
          </w:tcPr>
          <w:p w14:paraId="7D6D82ED" w14:textId="77777777" w:rsidR="006456E0" w:rsidRPr="006456E0" w:rsidRDefault="006456E0" w:rsidP="006456E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№</w:t>
            </w:r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4D93D9"/>
            <w:vAlign w:val="center"/>
            <w:hideMark/>
          </w:tcPr>
          <w:p w14:paraId="6D44C843" w14:textId="77777777" w:rsidR="006456E0" w:rsidRPr="006456E0" w:rsidRDefault="006456E0" w:rsidP="006456E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Аймаг</w:t>
            </w:r>
          </w:p>
        </w:tc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4D93D9"/>
            <w:vAlign w:val="center"/>
            <w:hideMark/>
          </w:tcPr>
          <w:p w14:paraId="02C3B073" w14:textId="77777777" w:rsidR="006456E0" w:rsidRPr="006456E0" w:rsidRDefault="006456E0" w:rsidP="006456E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Тохиолдлын тоо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4D93D9"/>
            <w:vAlign w:val="center"/>
            <w:hideMark/>
          </w:tcPr>
          <w:p w14:paraId="2854D3DE" w14:textId="77777777" w:rsidR="006456E0" w:rsidRPr="006456E0" w:rsidRDefault="006456E0" w:rsidP="006456E0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Нөхөн төлбөр дүн/₮/</w:t>
            </w:r>
          </w:p>
        </w:tc>
      </w:tr>
      <w:tr w:rsidR="006456E0" w:rsidRPr="006456E0" w14:paraId="38D6D466" w14:textId="77777777" w:rsidTr="006456E0">
        <w:trPr>
          <w:trHeight w:val="300"/>
          <w:jc w:val="center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4D93D9"/>
            <w:noWrap/>
            <w:vAlign w:val="bottom"/>
            <w:hideMark/>
          </w:tcPr>
          <w:p w14:paraId="05FB0B89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AF6395A" w14:textId="77777777" w:rsidR="006456E0" w:rsidRPr="006456E0" w:rsidRDefault="006456E0" w:rsidP="006456E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Архангай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302D61D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72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EDCD4A7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83,232,290</w:t>
            </w:r>
          </w:p>
        </w:tc>
      </w:tr>
      <w:tr w:rsidR="006456E0" w:rsidRPr="006456E0" w14:paraId="5096C879" w14:textId="77777777" w:rsidTr="006456E0">
        <w:trPr>
          <w:trHeight w:val="300"/>
          <w:jc w:val="center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4D93D9"/>
            <w:noWrap/>
            <w:vAlign w:val="bottom"/>
            <w:hideMark/>
          </w:tcPr>
          <w:p w14:paraId="249F1CB5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71D0275" w14:textId="77777777" w:rsidR="006456E0" w:rsidRPr="006456E0" w:rsidRDefault="006456E0" w:rsidP="006456E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Баян-Өлгий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EF3E68A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88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DE04A7E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76,695,892</w:t>
            </w:r>
          </w:p>
        </w:tc>
      </w:tr>
      <w:tr w:rsidR="006456E0" w:rsidRPr="006456E0" w14:paraId="5D5F8134" w14:textId="77777777" w:rsidTr="006456E0">
        <w:trPr>
          <w:trHeight w:val="300"/>
          <w:jc w:val="center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4D93D9"/>
            <w:noWrap/>
            <w:vAlign w:val="bottom"/>
            <w:hideMark/>
          </w:tcPr>
          <w:p w14:paraId="439597CF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CEDAF79" w14:textId="77777777" w:rsidR="006456E0" w:rsidRPr="006456E0" w:rsidRDefault="006456E0" w:rsidP="006456E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Баянхонгор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571958B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182AE25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120,388,500</w:t>
            </w:r>
          </w:p>
        </w:tc>
      </w:tr>
      <w:tr w:rsidR="006456E0" w:rsidRPr="006456E0" w14:paraId="6CD4A338" w14:textId="77777777" w:rsidTr="006456E0">
        <w:trPr>
          <w:trHeight w:val="315"/>
          <w:jc w:val="center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4D93D9"/>
            <w:noWrap/>
            <w:vAlign w:val="bottom"/>
            <w:hideMark/>
          </w:tcPr>
          <w:p w14:paraId="33EC97D6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689AE75" w14:textId="77777777" w:rsidR="006456E0" w:rsidRPr="006456E0" w:rsidRDefault="006456E0" w:rsidP="006456E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Булган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AF67D72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55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D374812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95165252</w:t>
            </w:r>
          </w:p>
        </w:tc>
      </w:tr>
      <w:tr w:rsidR="006456E0" w:rsidRPr="006456E0" w14:paraId="4D7EA56F" w14:textId="77777777" w:rsidTr="006456E0">
        <w:trPr>
          <w:trHeight w:val="315"/>
          <w:jc w:val="center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4D93D9"/>
            <w:noWrap/>
            <w:vAlign w:val="bottom"/>
            <w:hideMark/>
          </w:tcPr>
          <w:p w14:paraId="34867C87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6641126" w14:textId="77777777" w:rsidR="006456E0" w:rsidRPr="006456E0" w:rsidRDefault="006456E0" w:rsidP="006456E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Говь-Алтай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7F2AAEE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32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3945B47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45,834,991</w:t>
            </w:r>
          </w:p>
        </w:tc>
      </w:tr>
      <w:tr w:rsidR="006456E0" w:rsidRPr="006456E0" w14:paraId="5F1FA129" w14:textId="77777777" w:rsidTr="006456E0">
        <w:trPr>
          <w:trHeight w:val="300"/>
          <w:jc w:val="center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4D93D9"/>
            <w:noWrap/>
            <w:vAlign w:val="bottom"/>
            <w:hideMark/>
          </w:tcPr>
          <w:p w14:paraId="0E9D69B8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7ED7BE1" w14:textId="77777777" w:rsidR="006456E0" w:rsidRPr="006456E0" w:rsidRDefault="006456E0" w:rsidP="006456E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Говьсүмбэр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CB63DE0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670C417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90,252,636</w:t>
            </w:r>
          </w:p>
        </w:tc>
      </w:tr>
      <w:tr w:rsidR="006456E0" w:rsidRPr="006456E0" w14:paraId="5A0D115E" w14:textId="77777777" w:rsidTr="006456E0">
        <w:trPr>
          <w:trHeight w:val="300"/>
          <w:jc w:val="center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4D93D9"/>
            <w:noWrap/>
            <w:vAlign w:val="bottom"/>
            <w:hideMark/>
          </w:tcPr>
          <w:p w14:paraId="5B769702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F8BFDE4" w14:textId="77777777" w:rsidR="006456E0" w:rsidRPr="006456E0" w:rsidRDefault="006456E0" w:rsidP="006456E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Дархан-Уул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8980FAF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682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C9E9028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847,731,270</w:t>
            </w:r>
          </w:p>
        </w:tc>
      </w:tr>
      <w:tr w:rsidR="006456E0" w:rsidRPr="006456E0" w14:paraId="2222BC8D" w14:textId="77777777" w:rsidTr="006456E0">
        <w:trPr>
          <w:trHeight w:val="300"/>
          <w:jc w:val="center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4D93D9"/>
            <w:noWrap/>
            <w:vAlign w:val="bottom"/>
            <w:hideMark/>
          </w:tcPr>
          <w:p w14:paraId="42601DE3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C676607" w14:textId="77777777" w:rsidR="006456E0" w:rsidRPr="006456E0" w:rsidRDefault="006456E0" w:rsidP="006456E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Дорноговь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5C20F35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0CE370D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212,559,312</w:t>
            </w:r>
          </w:p>
        </w:tc>
      </w:tr>
      <w:tr w:rsidR="006456E0" w:rsidRPr="006456E0" w14:paraId="23440A13" w14:textId="77777777" w:rsidTr="006456E0">
        <w:trPr>
          <w:trHeight w:val="300"/>
          <w:jc w:val="center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4D93D9"/>
            <w:noWrap/>
            <w:vAlign w:val="bottom"/>
            <w:hideMark/>
          </w:tcPr>
          <w:p w14:paraId="29A823FF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279BF03" w14:textId="77777777" w:rsidR="006456E0" w:rsidRPr="006456E0" w:rsidRDefault="006456E0" w:rsidP="006456E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Дорнод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3A1939C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716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8A88004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880,251,893</w:t>
            </w:r>
          </w:p>
        </w:tc>
      </w:tr>
      <w:tr w:rsidR="006456E0" w:rsidRPr="006456E0" w14:paraId="4B58B8FF" w14:textId="77777777" w:rsidTr="006456E0">
        <w:trPr>
          <w:trHeight w:val="300"/>
          <w:jc w:val="center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4D93D9"/>
            <w:noWrap/>
            <w:vAlign w:val="bottom"/>
            <w:hideMark/>
          </w:tcPr>
          <w:p w14:paraId="04432E9B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05FB086" w14:textId="77777777" w:rsidR="006456E0" w:rsidRPr="006456E0" w:rsidRDefault="006456E0" w:rsidP="006456E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Дундговь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203D1B6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52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790DC1B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83,842,833</w:t>
            </w:r>
          </w:p>
        </w:tc>
      </w:tr>
      <w:tr w:rsidR="006456E0" w:rsidRPr="006456E0" w14:paraId="71F40E75" w14:textId="77777777" w:rsidTr="006456E0">
        <w:trPr>
          <w:trHeight w:val="300"/>
          <w:jc w:val="center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4D93D9"/>
            <w:noWrap/>
            <w:vAlign w:val="bottom"/>
            <w:hideMark/>
          </w:tcPr>
          <w:p w14:paraId="25BDE987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1B4A030" w14:textId="77777777" w:rsidR="006456E0" w:rsidRPr="006456E0" w:rsidRDefault="006456E0" w:rsidP="006456E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Завхан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971F123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78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33C78D2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84,207,268</w:t>
            </w:r>
          </w:p>
        </w:tc>
      </w:tr>
      <w:tr w:rsidR="006456E0" w:rsidRPr="006456E0" w14:paraId="6E4B98FE" w14:textId="77777777" w:rsidTr="006456E0">
        <w:trPr>
          <w:trHeight w:val="300"/>
          <w:jc w:val="center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4D93D9"/>
            <w:noWrap/>
            <w:vAlign w:val="bottom"/>
            <w:hideMark/>
          </w:tcPr>
          <w:p w14:paraId="3ADB8B13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3733963" w14:textId="77777777" w:rsidR="006456E0" w:rsidRPr="006456E0" w:rsidRDefault="006456E0" w:rsidP="006456E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Орхон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66D4A81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689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9D011E6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755,854,728</w:t>
            </w:r>
          </w:p>
        </w:tc>
      </w:tr>
      <w:tr w:rsidR="006456E0" w:rsidRPr="006456E0" w14:paraId="60D33C92" w14:textId="77777777" w:rsidTr="006456E0">
        <w:trPr>
          <w:trHeight w:val="300"/>
          <w:jc w:val="center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4D93D9"/>
            <w:noWrap/>
            <w:vAlign w:val="bottom"/>
            <w:hideMark/>
          </w:tcPr>
          <w:p w14:paraId="65392C73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D6B326F" w14:textId="77777777" w:rsidR="006456E0" w:rsidRPr="006456E0" w:rsidRDefault="006456E0" w:rsidP="006456E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Сэлэнгэ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47AB36C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242340B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429,220,036</w:t>
            </w:r>
          </w:p>
        </w:tc>
      </w:tr>
      <w:tr w:rsidR="006456E0" w:rsidRPr="006456E0" w14:paraId="3E839739" w14:textId="77777777" w:rsidTr="006456E0">
        <w:trPr>
          <w:trHeight w:val="300"/>
          <w:jc w:val="center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4D93D9"/>
            <w:noWrap/>
            <w:vAlign w:val="bottom"/>
            <w:hideMark/>
          </w:tcPr>
          <w:p w14:paraId="22C79E2F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F0C2F30" w14:textId="77777777" w:rsidR="006456E0" w:rsidRPr="006456E0" w:rsidRDefault="006456E0" w:rsidP="006456E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Сүхбаатар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17B3487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74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E9B150F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91,772,955</w:t>
            </w:r>
          </w:p>
        </w:tc>
      </w:tr>
      <w:tr w:rsidR="006456E0" w:rsidRPr="006456E0" w14:paraId="07778A4E" w14:textId="77777777" w:rsidTr="006456E0">
        <w:trPr>
          <w:trHeight w:val="300"/>
          <w:jc w:val="center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4D93D9"/>
            <w:noWrap/>
            <w:vAlign w:val="bottom"/>
            <w:hideMark/>
          </w:tcPr>
          <w:p w14:paraId="594D3714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246DE26" w14:textId="77777777" w:rsidR="006456E0" w:rsidRPr="006456E0" w:rsidRDefault="006456E0" w:rsidP="006456E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Төв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3C51026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185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A09726C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392,006,813</w:t>
            </w:r>
          </w:p>
        </w:tc>
      </w:tr>
      <w:tr w:rsidR="006456E0" w:rsidRPr="006456E0" w14:paraId="35327698" w14:textId="77777777" w:rsidTr="006456E0">
        <w:trPr>
          <w:trHeight w:val="300"/>
          <w:jc w:val="center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4D93D9"/>
            <w:noWrap/>
            <w:vAlign w:val="bottom"/>
            <w:hideMark/>
          </w:tcPr>
          <w:p w14:paraId="1001897D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60427E6" w14:textId="77777777" w:rsidR="006456E0" w:rsidRPr="006456E0" w:rsidRDefault="006456E0" w:rsidP="006456E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Увс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87B71D5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2CAB29A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91,853,475</w:t>
            </w:r>
          </w:p>
        </w:tc>
      </w:tr>
      <w:tr w:rsidR="006456E0" w:rsidRPr="006456E0" w14:paraId="121CE6AD" w14:textId="77777777" w:rsidTr="006456E0">
        <w:trPr>
          <w:trHeight w:val="300"/>
          <w:jc w:val="center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4D93D9"/>
            <w:noWrap/>
            <w:vAlign w:val="bottom"/>
            <w:hideMark/>
          </w:tcPr>
          <w:p w14:paraId="6BFC64FC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CBAF821" w14:textId="77777777" w:rsidR="006456E0" w:rsidRPr="006456E0" w:rsidRDefault="006456E0" w:rsidP="006456E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Улаанбаатар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BCDE913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15931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57344A2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19465603330</w:t>
            </w:r>
          </w:p>
        </w:tc>
      </w:tr>
      <w:tr w:rsidR="006456E0" w:rsidRPr="006456E0" w14:paraId="1DB1FC4F" w14:textId="77777777" w:rsidTr="006456E0">
        <w:trPr>
          <w:trHeight w:val="300"/>
          <w:jc w:val="center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4D93D9"/>
            <w:noWrap/>
            <w:vAlign w:val="bottom"/>
            <w:hideMark/>
          </w:tcPr>
          <w:p w14:paraId="79CA3CEE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E907E9B" w14:textId="77777777" w:rsidR="006456E0" w:rsidRPr="006456E0" w:rsidRDefault="006456E0" w:rsidP="006456E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Ховд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855DBCB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74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0DDF2A2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121,750,125</w:t>
            </w:r>
          </w:p>
        </w:tc>
      </w:tr>
      <w:tr w:rsidR="006456E0" w:rsidRPr="006456E0" w14:paraId="03A5A8D6" w14:textId="77777777" w:rsidTr="006456E0">
        <w:trPr>
          <w:trHeight w:val="300"/>
          <w:jc w:val="center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4D93D9"/>
            <w:noWrap/>
            <w:vAlign w:val="bottom"/>
            <w:hideMark/>
          </w:tcPr>
          <w:p w14:paraId="502912CD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2C333D7" w14:textId="77777777" w:rsidR="006456E0" w:rsidRPr="006456E0" w:rsidRDefault="006456E0" w:rsidP="006456E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Хэнтий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5A89221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EFAB95B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136,280,674</w:t>
            </w:r>
          </w:p>
        </w:tc>
      </w:tr>
      <w:tr w:rsidR="006456E0" w:rsidRPr="006456E0" w14:paraId="0464EF42" w14:textId="77777777" w:rsidTr="006456E0">
        <w:trPr>
          <w:trHeight w:val="300"/>
          <w:jc w:val="center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4D93D9"/>
            <w:noWrap/>
            <w:vAlign w:val="bottom"/>
            <w:hideMark/>
          </w:tcPr>
          <w:p w14:paraId="054AC5E1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095FBB1" w14:textId="77777777" w:rsidR="006456E0" w:rsidRPr="006456E0" w:rsidRDefault="006456E0" w:rsidP="006456E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Хөвсгөл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4E57C8F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167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2E849D2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176,364,815</w:t>
            </w:r>
          </w:p>
        </w:tc>
      </w:tr>
      <w:tr w:rsidR="006456E0" w:rsidRPr="006456E0" w14:paraId="26C1826E" w14:textId="77777777" w:rsidTr="006456E0">
        <w:trPr>
          <w:trHeight w:val="300"/>
          <w:jc w:val="center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4D93D9"/>
            <w:noWrap/>
            <w:vAlign w:val="bottom"/>
            <w:hideMark/>
          </w:tcPr>
          <w:p w14:paraId="2F3B7505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7050395" w14:textId="77777777" w:rsidR="006456E0" w:rsidRPr="006456E0" w:rsidRDefault="006456E0" w:rsidP="006456E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Өвөрхангай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6671889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C251C75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91,432,930</w:t>
            </w:r>
          </w:p>
        </w:tc>
      </w:tr>
      <w:tr w:rsidR="006456E0" w:rsidRPr="006456E0" w14:paraId="0361CE5A" w14:textId="77777777" w:rsidTr="006456E0">
        <w:trPr>
          <w:trHeight w:val="315"/>
          <w:jc w:val="center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4D93D9"/>
            <w:noWrap/>
            <w:vAlign w:val="bottom"/>
            <w:hideMark/>
          </w:tcPr>
          <w:p w14:paraId="68B58C34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17D0835B" w14:textId="77777777" w:rsidR="006456E0" w:rsidRPr="006456E0" w:rsidRDefault="006456E0" w:rsidP="006456E0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Өмнөговь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54BF314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136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DB928DF" w14:textId="77777777" w:rsidR="006456E0" w:rsidRPr="006456E0" w:rsidRDefault="006456E0" w:rsidP="006456E0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6456E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361,597,121</w:t>
            </w:r>
          </w:p>
        </w:tc>
      </w:tr>
    </w:tbl>
    <w:p w14:paraId="41780D9D" w14:textId="77777777" w:rsidR="006456E0" w:rsidRDefault="006456E0" w:rsidP="00577E7B">
      <w:pPr>
        <w:spacing w:after="0" w:line="240" w:lineRule="auto"/>
        <w:jc w:val="both"/>
        <w:rPr>
          <w:rFonts w:ascii="Times New Roman" w:eastAsia="Times New Roman" w:hAnsi="Times New Roman" w:cs="Times New Roman"/>
          <w:lang w:val="mn-MN"/>
        </w:rPr>
      </w:pPr>
    </w:p>
    <w:p w14:paraId="1B274B04" w14:textId="77777777" w:rsidR="00D2506A" w:rsidRPr="00167F9B" w:rsidRDefault="00D2506A" w:rsidP="00167F9B">
      <w:pPr>
        <w:jc w:val="both"/>
        <w:rPr>
          <w:rFonts w:ascii="Times New Roman" w:hAnsi="Times New Roman" w:cs="Times New Roman"/>
        </w:rPr>
      </w:pPr>
    </w:p>
    <w:p w14:paraId="10232054" w14:textId="38F15486" w:rsidR="00CE62FA" w:rsidRPr="00DF2ACE" w:rsidRDefault="00C4418C" w:rsidP="00167F9B">
      <w:pPr>
        <w:spacing w:line="240" w:lineRule="auto"/>
        <w:ind w:firstLine="72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lang w:val="mn-MN"/>
        </w:rPr>
        <w:t>Жолоочийн даатгалын хураамжийн орлого болон нөхөн төлбөрий</w:t>
      </w:r>
      <w:r w:rsidR="002E0D74">
        <w:rPr>
          <w:rFonts w:ascii="Times New Roman" w:hAnsi="Times New Roman" w:cs="Times New Roman"/>
          <w:bCs/>
          <w:lang w:val="mn-MN"/>
        </w:rPr>
        <w:t xml:space="preserve">г </w:t>
      </w:r>
      <w:r w:rsidR="00CE62FA" w:rsidRPr="00CE62FA">
        <w:rPr>
          <w:rFonts w:ascii="Times New Roman" w:hAnsi="Times New Roman" w:cs="Times New Roman"/>
          <w:lang w:val="mn-MN"/>
        </w:rPr>
        <w:t>2025 оны</w:t>
      </w:r>
      <w:r w:rsidR="00CE62FA">
        <w:rPr>
          <w:rFonts w:ascii="Times New Roman" w:hAnsi="Times New Roman" w:cs="Times New Roman"/>
          <w:lang w:val="mn-MN"/>
        </w:rPr>
        <w:t xml:space="preserve"> 3-р улир</w:t>
      </w:r>
      <w:r w:rsidR="00DF2ACE">
        <w:rPr>
          <w:rFonts w:ascii="Times New Roman" w:hAnsi="Times New Roman" w:cs="Times New Roman"/>
          <w:lang w:val="mn-MN"/>
        </w:rPr>
        <w:t>лын байдлаар харьцуул</w:t>
      </w:r>
      <w:r w:rsidR="007B3042">
        <w:rPr>
          <w:rFonts w:ascii="Times New Roman" w:hAnsi="Times New Roman" w:cs="Times New Roman"/>
          <w:lang w:val="mn-MN"/>
        </w:rPr>
        <w:t>б</w:t>
      </w:r>
      <w:r w:rsidR="00DF2ACE">
        <w:rPr>
          <w:rFonts w:ascii="Times New Roman" w:hAnsi="Times New Roman" w:cs="Times New Roman"/>
          <w:lang w:val="mn-MN"/>
        </w:rPr>
        <w:t>ал</w:t>
      </w:r>
      <w:r w:rsidR="00CE62FA" w:rsidRPr="00CE62FA">
        <w:rPr>
          <w:rFonts w:ascii="Times New Roman" w:hAnsi="Times New Roman" w:cs="Times New Roman"/>
          <w:lang w:val="mn-MN"/>
        </w:rPr>
        <w:t xml:space="preserve"> </w:t>
      </w:r>
      <w:r w:rsidR="00372E50">
        <w:rPr>
          <w:rFonts w:ascii="Times New Roman" w:hAnsi="Times New Roman" w:cs="Times New Roman"/>
          <w:b/>
          <w:bCs/>
          <w:lang w:val="mn-MN"/>
        </w:rPr>
        <w:t>45,9</w:t>
      </w:r>
      <w:r w:rsidR="00CE62FA" w:rsidRPr="00CE62FA">
        <w:rPr>
          <w:rFonts w:ascii="Times New Roman" w:eastAsia="Times New Roman" w:hAnsi="Times New Roman" w:cs="Times New Roman"/>
          <w:b/>
          <w:bCs/>
          <w:lang w:val="mn-MN"/>
        </w:rPr>
        <w:t xml:space="preserve"> </w:t>
      </w:r>
      <w:r w:rsidR="00CE62FA" w:rsidRPr="00CE62FA">
        <w:rPr>
          <w:rFonts w:ascii="Times New Roman" w:eastAsia="Times New Roman" w:hAnsi="Times New Roman" w:cs="Times New Roman"/>
          <w:lang w:val="mn-MN"/>
        </w:rPr>
        <w:t>тэрбум</w:t>
      </w:r>
      <w:r w:rsidR="00CE62FA" w:rsidRPr="00CE62FA">
        <w:rPr>
          <w:rFonts w:ascii="Times New Roman" w:hAnsi="Times New Roman" w:cs="Times New Roman"/>
          <w:b/>
          <w:lang w:val="mn-MN"/>
        </w:rPr>
        <w:t xml:space="preserve"> </w:t>
      </w:r>
      <w:r w:rsidR="00CE62FA" w:rsidRPr="00CE62FA">
        <w:rPr>
          <w:rFonts w:ascii="Times New Roman" w:hAnsi="Times New Roman" w:cs="Times New Roman"/>
          <w:lang w:val="mn-MN"/>
        </w:rPr>
        <w:t xml:space="preserve">төгрөгийн хураамжийн орлого бүрдүүлж, </w:t>
      </w:r>
      <w:r w:rsidR="00372E50">
        <w:rPr>
          <w:rFonts w:ascii="Times New Roman" w:eastAsia="Times New Roman" w:hAnsi="Times New Roman" w:cs="Times New Roman"/>
          <w:b/>
          <w:bCs/>
          <w:lang w:val="mn-MN"/>
        </w:rPr>
        <w:t>24,7</w:t>
      </w:r>
      <w:r w:rsidR="00CE62FA" w:rsidRPr="00CE62FA">
        <w:rPr>
          <w:rFonts w:ascii="Times New Roman" w:eastAsia="Times New Roman" w:hAnsi="Times New Roman" w:cs="Times New Roman"/>
          <w:b/>
          <w:bCs/>
          <w:lang w:val="mn-MN"/>
        </w:rPr>
        <w:t xml:space="preserve"> тэрбум</w:t>
      </w:r>
      <w:r w:rsidR="00CE62FA" w:rsidRPr="00CE62FA">
        <w:rPr>
          <w:rFonts w:ascii="Times New Roman" w:hAnsi="Times New Roman" w:cs="Times New Roman"/>
          <w:b/>
          <w:bCs/>
          <w:lang w:val="mn-MN"/>
        </w:rPr>
        <w:t xml:space="preserve"> </w:t>
      </w:r>
      <w:r w:rsidR="00CE62FA" w:rsidRPr="00CE62FA">
        <w:rPr>
          <w:rFonts w:ascii="Times New Roman" w:hAnsi="Times New Roman" w:cs="Times New Roman"/>
          <w:lang w:val="mn-MN"/>
        </w:rPr>
        <w:t>төгрөгийн нөхөн төлбөрийг олгосон байна.</w:t>
      </w:r>
      <w:r w:rsidR="00167F9B">
        <w:rPr>
          <w:rFonts w:ascii="Times New Roman" w:hAnsi="Times New Roman" w:cs="Times New Roman"/>
          <w:lang w:val="mn-MN"/>
        </w:rPr>
        <w:t>Үүнээс авч үзвэл</w:t>
      </w:r>
      <w:r w:rsidR="00CE62FA" w:rsidRPr="00CE62FA">
        <w:rPr>
          <w:rFonts w:ascii="Times New Roman" w:hAnsi="Times New Roman" w:cs="Times New Roman"/>
          <w:lang w:val="mn-MN"/>
        </w:rPr>
        <w:t xml:space="preserve"> </w:t>
      </w:r>
      <w:r w:rsidR="00167F9B">
        <w:rPr>
          <w:rFonts w:ascii="Times New Roman" w:hAnsi="Times New Roman" w:cs="Times New Roman"/>
          <w:lang w:val="mn-MN"/>
        </w:rPr>
        <w:t>х</w:t>
      </w:r>
      <w:r w:rsidR="00CE62FA" w:rsidRPr="00CE62FA">
        <w:rPr>
          <w:rFonts w:ascii="Times New Roman" w:hAnsi="Times New Roman" w:cs="Times New Roman"/>
          <w:lang w:val="mn-MN"/>
        </w:rPr>
        <w:t xml:space="preserve">ураамжийн орлогод эзлэх  нөхөн төлбөр </w:t>
      </w:r>
      <w:r w:rsidR="00B90263">
        <w:rPr>
          <w:rFonts w:ascii="Times New Roman" w:eastAsia="Times New Roman" w:hAnsi="Times New Roman" w:cs="Times New Roman"/>
          <w:b/>
          <w:bCs/>
          <w:lang w:val="mn-MN"/>
        </w:rPr>
        <w:t>53</w:t>
      </w:r>
      <w:r w:rsidR="00CE62FA" w:rsidRPr="00CE62FA">
        <w:rPr>
          <w:rFonts w:ascii="Times New Roman" w:eastAsia="Times New Roman" w:hAnsi="Times New Roman" w:cs="Times New Roman"/>
          <w:b/>
          <w:bCs/>
        </w:rPr>
        <w:t>%</w:t>
      </w:r>
      <w:r w:rsidR="00CE62FA" w:rsidRPr="00CE62FA">
        <w:rPr>
          <w:rFonts w:ascii="Times New Roman" w:hAnsi="Times New Roman" w:cs="Times New Roman"/>
          <w:b/>
          <w:lang w:val="mn-MN"/>
        </w:rPr>
        <w:t xml:space="preserve"> </w:t>
      </w:r>
      <w:r w:rsidR="00CE62FA" w:rsidRPr="00CE62FA">
        <w:rPr>
          <w:rFonts w:ascii="Times New Roman" w:hAnsi="Times New Roman" w:cs="Times New Roman"/>
          <w:lang w:val="mn-MN"/>
        </w:rPr>
        <w:t>эзэлж байна</w:t>
      </w:r>
      <w:r w:rsidR="00167F9B">
        <w:rPr>
          <w:rFonts w:ascii="Times New Roman" w:hAnsi="Times New Roman" w:cs="Times New Roman"/>
          <w:lang w:val="mn-MN"/>
        </w:rPr>
        <w:t>.</w:t>
      </w:r>
    </w:p>
    <w:p w14:paraId="3196DE6C" w14:textId="77777777" w:rsidR="00D2506A" w:rsidRPr="00CE62FA" w:rsidRDefault="00D2506A" w:rsidP="00CE62FA">
      <w:pPr>
        <w:jc w:val="both"/>
        <w:rPr>
          <w:rFonts w:ascii="Times New Roman" w:hAnsi="Times New Roman" w:cs="Times New Roman"/>
        </w:rPr>
      </w:pPr>
    </w:p>
    <w:p w14:paraId="33EB0481" w14:textId="77777777" w:rsidR="00D2506A" w:rsidRPr="00CE62FA" w:rsidRDefault="00D2506A" w:rsidP="00CE62FA">
      <w:pPr>
        <w:jc w:val="both"/>
        <w:rPr>
          <w:rFonts w:ascii="Times New Roman" w:hAnsi="Times New Roman" w:cs="Times New Roman"/>
        </w:rPr>
      </w:pPr>
    </w:p>
    <w:p w14:paraId="7A4131EF" w14:textId="77777777" w:rsidR="00D2506A" w:rsidRDefault="00D2506A" w:rsidP="00D2506A">
      <w:pPr>
        <w:pStyle w:val="ListParagraph"/>
        <w:ind w:left="1440"/>
        <w:jc w:val="both"/>
        <w:rPr>
          <w:rFonts w:ascii="Times New Roman" w:hAnsi="Times New Roman" w:cs="Times New Roman"/>
        </w:rPr>
      </w:pPr>
    </w:p>
    <w:p w14:paraId="4A635D53" w14:textId="77777777" w:rsidR="00F54C9E" w:rsidRPr="00F54C9E" w:rsidRDefault="00F54C9E" w:rsidP="00F54C9E">
      <w:pPr>
        <w:pStyle w:val="ListParagraph"/>
        <w:numPr>
          <w:ilvl w:val="0"/>
          <w:numId w:val="3"/>
        </w:numPr>
        <w:spacing w:line="240" w:lineRule="auto"/>
        <w:jc w:val="center"/>
        <w:rPr>
          <w:rFonts w:ascii="Times New Roman" w:hAnsi="Times New Roman" w:cs="Times New Roman"/>
          <w:b/>
          <w:bCs/>
          <w:lang w:val="mn-MN"/>
        </w:rPr>
      </w:pPr>
      <w:r w:rsidRPr="00F54C9E">
        <w:rPr>
          <w:rFonts w:ascii="Times New Roman" w:hAnsi="Times New Roman" w:cs="Times New Roman"/>
          <w:b/>
          <w:bCs/>
          <w:lang w:val="mn-MN"/>
        </w:rPr>
        <w:t>ЖОЛООЧИЙН ХАРИУЦЛАГЫН АЛБАН ЖУРМЫН ДААТГАЛД ХАМРАГДАЛТ</w:t>
      </w:r>
    </w:p>
    <w:p w14:paraId="69B052E7" w14:textId="77777777" w:rsidR="00D2506A" w:rsidRDefault="00D2506A" w:rsidP="00D2506A">
      <w:pPr>
        <w:pStyle w:val="ListParagraph"/>
        <w:ind w:left="1440"/>
        <w:jc w:val="both"/>
        <w:rPr>
          <w:rFonts w:ascii="Times New Roman" w:hAnsi="Times New Roman" w:cs="Times New Roman"/>
        </w:rPr>
      </w:pPr>
    </w:p>
    <w:p w14:paraId="61EEE8E4" w14:textId="77777777" w:rsidR="00D2506A" w:rsidRDefault="00D2506A" w:rsidP="00D2506A">
      <w:pPr>
        <w:pStyle w:val="ListParagraph"/>
        <w:ind w:left="1440"/>
        <w:jc w:val="both"/>
        <w:rPr>
          <w:rFonts w:ascii="Times New Roman" w:hAnsi="Times New Roman" w:cs="Times New Roman"/>
        </w:rPr>
      </w:pPr>
    </w:p>
    <w:p w14:paraId="5A1E3FFE" w14:textId="666F927E" w:rsidR="00CD34FF" w:rsidRDefault="00CD34FF" w:rsidP="00CD34FF">
      <w:pPr>
        <w:spacing w:line="240" w:lineRule="auto"/>
        <w:ind w:firstLine="720"/>
        <w:jc w:val="both"/>
        <w:rPr>
          <w:rFonts w:ascii="Times New Roman" w:hAnsi="Times New Roman" w:cs="Times New Roman"/>
          <w:lang w:val="mn-MN"/>
        </w:rPr>
      </w:pPr>
      <w:r w:rsidRPr="00016412">
        <w:rPr>
          <w:rFonts w:ascii="Times New Roman" w:hAnsi="Times New Roman" w:cs="Times New Roman"/>
          <w:lang w:val="mn-MN"/>
        </w:rPr>
        <w:t>202</w:t>
      </w:r>
      <w:r>
        <w:rPr>
          <w:rFonts w:ascii="Times New Roman" w:hAnsi="Times New Roman" w:cs="Times New Roman"/>
          <w:lang w:val="mn-MN"/>
        </w:rPr>
        <w:t>5</w:t>
      </w:r>
      <w:r w:rsidRPr="00016412">
        <w:rPr>
          <w:rFonts w:ascii="Times New Roman" w:hAnsi="Times New Roman" w:cs="Times New Roman"/>
          <w:lang w:val="mn-MN"/>
        </w:rPr>
        <w:t xml:space="preserve"> оны</w:t>
      </w:r>
      <w:r>
        <w:rPr>
          <w:rFonts w:ascii="Times New Roman" w:hAnsi="Times New Roman" w:cs="Times New Roman"/>
          <w:lang w:val="mn-MN"/>
        </w:rPr>
        <w:t xml:space="preserve"> 3улирлын байдлаар </w:t>
      </w:r>
      <w:r w:rsidRPr="00016412">
        <w:rPr>
          <w:rFonts w:ascii="Times New Roman" w:hAnsi="Times New Roman" w:cs="Times New Roman"/>
          <w:lang w:val="mn-MN"/>
        </w:rPr>
        <w:t>жолоочийн даатгалд хамрагдалтыг 20</w:t>
      </w:r>
      <w:r w:rsidRPr="005F555D">
        <w:rPr>
          <w:rFonts w:ascii="Times New Roman" w:hAnsi="Times New Roman" w:cs="Times New Roman"/>
          <w:lang w:val="mn-MN"/>
        </w:rPr>
        <w:t>2</w:t>
      </w:r>
      <w:r>
        <w:rPr>
          <w:rFonts w:ascii="Times New Roman" w:hAnsi="Times New Roman" w:cs="Times New Roman"/>
          <w:lang w:val="mn-MN"/>
        </w:rPr>
        <w:t>4</w:t>
      </w:r>
      <w:r w:rsidRPr="00016412">
        <w:rPr>
          <w:rFonts w:ascii="Times New Roman" w:hAnsi="Times New Roman" w:cs="Times New Roman"/>
          <w:lang w:val="mn-MN"/>
        </w:rPr>
        <w:t xml:space="preserve"> оны мөн үеийнхтэй харьцуулбал:</w:t>
      </w:r>
    </w:p>
    <w:p w14:paraId="2D0E831D" w14:textId="77777777" w:rsidR="00F47E0E" w:rsidRDefault="00F47E0E" w:rsidP="00CD34FF">
      <w:pPr>
        <w:spacing w:line="240" w:lineRule="auto"/>
        <w:ind w:firstLine="720"/>
        <w:jc w:val="both"/>
        <w:rPr>
          <w:rFonts w:ascii="Times New Roman" w:hAnsi="Times New Roman" w:cs="Times New Roman"/>
          <w:lang w:val="mn-MN"/>
        </w:rPr>
      </w:pPr>
    </w:p>
    <w:p w14:paraId="552D5C97" w14:textId="52344687" w:rsidR="00D2506A" w:rsidRPr="00F47E0E" w:rsidRDefault="00373AB5" w:rsidP="00F47E0E">
      <w:pPr>
        <w:spacing w:line="240" w:lineRule="auto"/>
        <w:jc w:val="both"/>
        <w:rPr>
          <w:rFonts w:ascii="Times New Roman" w:hAnsi="Times New Roman" w:cs="Times New Roman"/>
          <w:lang w:val="mn-MN"/>
        </w:rPr>
      </w:pPr>
      <w:r w:rsidRPr="00F831E2">
        <w:rPr>
          <w:rFonts w:ascii="Times New Roman" w:hAnsi="Times New Roman" w:cs="Times New Roman"/>
          <w:b/>
          <w:bCs/>
          <w:lang w:val="mn-MN"/>
        </w:rPr>
        <w:t>Хүснэгт №</w:t>
      </w:r>
      <w:r w:rsidR="00174624">
        <w:rPr>
          <w:rFonts w:ascii="Times New Roman" w:hAnsi="Times New Roman" w:cs="Times New Roman"/>
          <w:b/>
          <w:bCs/>
          <w:lang w:val="mn-MN"/>
        </w:rPr>
        <w:t>6</w:t>
      </w:r>
      <w:r w:rsidRPr="00F831E2">
        <w:rPr>
          <w:rFonts w:ascii="Times New Roman" w:hAnsi="Times New Roman" w:cs="Times New Roman"/>
          <w:b/>
          <w:bCs/>
          <w:lang w:val="mn-MN"/>
        </w:rPr>
        <w:t>.</w:t>
      </w:r>
      <w:r w:rsidRPr="0031362F">
        <w:rPr>
          <w:rFonts w:ascii="Times New Roman" w:hAnsi="Times New Roman" w:cs="Times New Roman"/>
          <w:lang w:val="mn-MN"/>
        </w:rPr>
        <w:t xml:space="preserve"> </w:t>
      </w:r>
      <w:r w:rsidRPr="00016412">
        <w:rPr>
          <w:rFonts w:ascii="Times New Roman" w:hAnsi="Times New Roman" w:cs="Times New Roman"/>
          <w:lang w:val="mn-MN"/>
        </w:rPr>
        <w:t>Жолоочийн даатгалд хамрагдал</w:t>
      </w:r>
      <w:r>
        <w:rPr>
          <w:rFonts w:ascii="Times New Roman" w:hAnsi="Times New Roman" w:cs="Times New Roman"/>
          <w:lang w:val="mn-MN"/>
        </w:rPr>
        <w:t>т</w:t>
      </w:r>
    </w:p>
    <w:tbl>
      <w:tblPr>
        <w:tblW w:w="8399" w:type="dxa"/>
        <w:jc w:val="center"/>
        <w:tblLook w:val="04A0" w:firstRow="1" w:lastRow="0" w:firstColumn="1" w:lastColumn="0" w:noHBand="0" w:noVBand="1"/>
      </w:tblPr>
      <w:tblGrid>
        <w:gridCol w:w="501"/>
        <w:gridCol w:w="3240"/>
        <w:gridCol w:w="1615"/>
        <w:gridCol w:w="1443"/>
        <w:gridCol w:w="1600"/>
      </w:tblGrid>
      <w:tr w:rsidR="00F47E0E" w:rsidRPr="00F47E0E" w14:paraId="1620491F" w14:textId="77777777" w:rsidTr="00457B35">
        <w:trPr>
          <w:trHeight w:val="615"/>
          <w:jc w:val="center"/>
        </w:trPr>
        <w:tc>
          <w:tcPr>
            <w:tcW w:w="5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4D93D9"/>
            <w:vAlign w:val="center"/>
            <w:hideMark/>
          </w:tcPr>
          <w:p w14:paraId="4308C848" w14:textId="77777777" w:rsidR="00F47E0E" w:rsidRPr="00F47E0E" w:rsidRDefault="00F47E0E" w:rsidP="00F47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kern w:val="0"/>
                <w:sz w:val="22"/>
                <w:szCs w:val="22"/>
                <w14:ligatures w14:val="none"/>
              </w:rPr>
            </w:pPr>
            <w:r w:rsidRPr="00F47E0E">
              <w:rPr>
                <w:rFonts w:ascii="Times New Roman" w:eastAsia="Times New Roman" w:hAnsi="Times New Roman" w:cs="Times New Roman"/>
                <w:color w:val="FFFFFF"/>
                <w:kern w:val="0"/>
                <w:sz w:val="22"/>
                <w:szCs w:val="22"/>
                <w14:ligatures w14:val="none"/>
              </w:rPr>
              <w:t>д/д</w:t>
            </w:r>
          </w:p>
        </w:tc>
        <w:tc>
          <w:tcPr>
            <w:tcW w:w="3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D93D9"/>
            <w:vAlign w:val="center"/>
            <w:hideMark/>
          </w:tcPr>
          <w:p w14:paraId="42F85D4E" w14:textId="77777777" w:rsidR="00F47E0E" w:rsidRPr="00F47E0E" w:rsidRDefault="00F47E0E" w:rsidP="00F47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kern w:val="0"/>
                <w:sz w:val="22"/>
                <w:szCs w:val="22"/>
                <w14:ligatures w14:val="none"/>
              </w:rPr>
            </w:pPr>
            <w:r w:rsidRPr="00F47E0E">
              <w:rPr>
                <w:rFonts w:ascii="Times New Roman" w:eastAsia="Times New Roman" w:hAnsi="Times New Roman" w:cs="Times New Roman"/>
                <w:color w:val="FFFFFF"/>
                <w:kern w:val="0"/>
                <w:sz w:val="22"/>
                <w:szCs w:val="22"/>
                <w14:ligatures w14:val="none"/>
              </w:rPr>
              <w:t>Үзүүлэлт</w:t>
            </w:r>
          </w:p>
        </w:tc>
        <w:tc>
          <w:tcPr>
            <w:tcW w:w="161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4D93D9"/>
            <w:vAlign w:val="center"/>
            <w:hideMark/>
          </w:tcPr>
          <w:p w14:paraId="4D20496F" w14:textId="77777777" w:rsidR="00F47E0E" w:rsidRPr="00F47E0E" w:rsidRDefault="00F47E0E" w:rsidP="00F47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kern w:val="0"/>
                <w:sz w:val="22"/>
                <w:szCs w:val="22"/>
                <w14:ligatures w14:val="none"/>
              </w:rPr>
            </w:pPr>
            <w:r w:rsidRPr="00F47E0E">
              <w:rPr>
                <w:rFonts w:ascii="Times New Roman" w:eastAsia="Times New Roman" w:hAnsi="Times New Roman" w:cs="Times New Roman"/>
                <w:color w:val="FFFFFF"/>
                <w:kern w:val="0"/>
                <w:sz w:val="22"/>
                <w:szCs w:val="22"/>
                <w14:ligatures w14:val="none"/>
              </w:rPr>
              <w:t>2024 оны 3-р улирал</w:t>
            </w:r>
          </w:p>
        </w:tc>
        <w:tc>
          <w:tcPr>
            <w:tcW w:w="14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4D93D9"/>
            <w:vAlign w:val="center"/>
            <w:hideMark/>
          </w:tcPr>
          <w:p w14:paraId="6AAE07D4" w14:textId="77777777" w:rsidR="00F47E0E" w:rsidRPr="00F47E0E" w:rsidRDefault="00F47E0E" w:rsidP="00F47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kern w:val="0"/>
                <w:sz w:val="22"/>
                <w:szCs w:val="22"/>
                <w14:ligatures w14:val="none"/>
              </w:rPr>
            </w:pPr>
            <w:r w:rsidRPr="00F47E0E">
              <w:rPr>
                <w:rFonts w:ascii="Times New Roman" w:eastAsia="Times New Roman" w:hAnsi="Times New Roman" w:cs="Times New Roman"/>
                <w:color w:val="FFFFFF"/>
                <w:kern w:val="0"/>
                <w:sz w:val="22"/>
                <w:szCs w:val="22"/>
                <w14:ligatures w14:val="none"/>
              </w:rPr>
              <w:t>2025 оны 3-р улирал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D93D9"/>
            <w:vAlign w:val="center"/>
            <w:hideMark/>
          </w:tcPr>
          <w:p w14:paraId="316F4E6C" w14:textId="77777777" w:rsidR="00F47E0E" w:rsidRPr="00F47E0E" w:rsidRDefault="00F47E0E" w:rsidP="00F47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kern w:val="0"/>
                <w:sz w:val="22"/>
                <w:szCs w:val="22"/>
                <w14:ligatures w14:val="none"/>
              </w:rPr>
            </w:pPr>
            <w:r w:rsidRPr="00F47E0E">
              <w:rPr>
                <w:rFonts w:ascii="Times New Roman" w:eastAsia="Times New Roman" w:hAnsi="Times New Roman" w:cs="Times New Roman"/>
                <w:color w:val="FFFFFF"/>
                <w:kern w:val="0"/>
                <w:sz w:val="22"/>
                <w:szCs w:val="22"/>
                <w:lang w:val="mn-MN"/>
                <w14:ligatures w14:val="none"/>
              </w:rPr>
              <w:t>Өсөлт/ Бууралт</w:t>
            </w:r>
          </w:p>
        </w:tc>
      </w:tr>
      <w:tr w:rsidR="00F47E0E" w:rsidRPr="00F47E0E" w14:paraId="4C5AD3D8" w14:textId="77777777" w:rsidTr="00457B35">
        <w:trPr>
          <w:trHeight w:val="300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4D93D9"/>
            <w:noWrap/>
            <w:vAlign w:val="center"/>
            <w:hideMark/>
          </w:tcPr>
          <w:p w14:paraId="6FA1F377" w14:textId="77777777" w:rsidR="00F47E0E" w:rsidRPr="00F47E0E" w:rsidRDefault="00F47E0E" w:rsidP="00F47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kern w:val="0"/>
                <w:sz w:val="22"/>
                <w:szCs w:val="22"/>
                <w14:ligatures w14:val="none"/>
              </w:rPr>
            </w:pPr>
            <w:r w:rsidRPr="00F47E0E">
              <w:rPr>
                <w:rFonts w:ascii="Times New Roman" w:eastAsia="Times New Roman" w:hAnsi="Times New Roman" w:cs="Times New Roman"/>
                <w:color w:val="FFFFFF"/>
                <w:kern w:val="0"/>
                <w:sz w:val="22"/>
                <w:szCs w:val="22"/>
                <w14:ligatures w14:val="none"/>
              </w:rPr>
              <w:t>1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30607D4" w14:textId="77777777" w:rsidR="00F47E0E" w:rsidRPr="00F47E0E" w:rsidRDefault="00F47E0E" w:rsidP="00F47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7E0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Даатгалын гэрээний тоо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9672390" w14:textId="77777777" w:rsidR="00F47E0E" w:rsidRPr="00F47E0E" w:rsidRDefault="00F47E0E" w:rsidP="00F47E0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7E0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739,480</w:t>
            </w:r>
          </w:p>
        </w:tc>
        <w:tc>
          <w:tcPr>
            <w:tcW w:w="14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4CC1318" w14:textId="77777777" w:rsidR="00F47E0E" w:rsidRPr="00F47E0E" w:rsidRDefault="00F47E0E" w:rsidP="00F47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7E0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676,790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34055A02" w14:textId="77777777" w:rsidR="00F47E0E" w:rsidRPr="00F47E0E" w:rsidRDefault="00F47E0E" w:rsidP="00F47E0E">
            <w:pPr>
              <w:spacing w:after="0" w:line="240" w:lineRule="auto"/>
              <w:jc w:val="center"/>
              <w:rPr>
                <w:rFonts w:ascii="Consolas" w:eastAsia="Times New Roman" w:hAnsi="Consolas" w:cs="Times New Roman"/>
                <w:color w:val="242424"/>
                <w:kern w:val="0"/>
                <w:sz w:val="22"/>
                <w:szCs w:val="22"/>
                <w14:ligatures w14:val="none"/>
              </w:rPr>
            </w:pPr>
            <w:r w:rsidRPr="00F47E0E">
              <w:rPr>
                <w:rFonts w:ascii="Consolas" w:eastAsia="Times New Roman" w:hAnsi="Consolas" w:cs="Times New Roman"/>
                <w:color w:val="242424"/>
                <w:kern w:val="0"/>
                <w:sz w:val="22"/>
                <w:szCs w:val="22"/>
                <w14:ligatures w14:val="none"/>
              </w:rPr>
              <w:t xml:space="preserve">-8.5% </w:t>
            </w:r>
            <w:r w:rsidRPr="00F47E0E">
              <w:rPr>
                <w:rFonts w:ascii="Segoe UI Emoji" w:eastAsia="Times New Roman" w:hAnsi="Segoe UI Emoji" w:cs="Segoe UI Emoji"/>
                <w:color w:val="242424"/>
                <w:kern w:val="0"/>
                <w:sz w:val="22"/>
                <w:szCs w:val="22"/>
                <w14:ligatures w14:val="none"/>
              </w:rPr>
              <w:t>📉</w:t>
            </w:r>
          </w:p>
        </w:tc>
      </w:tr>
      <w:tr w:rsidR="00F47E0E" w:rsidRPr="00F47E0E" w14:paraId="35E1B4AD" w14:textId="77777777" w:rsidTr="00457B35">
        <w:trPr>
          <w:trHeight w:val="300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4D93D9"/>
            <w:noWrap/>
            <w:vAlign w:val="center"/>
            <w:hideMark/>
          </w:tcPr>
          <w:p w14:paraId="537DEC7F" w14:textId="77777777" w:rsidR="00F47E0E" w:rsidRPr="00F47E0E" w:rsidRDefault="00F47E0E" w:rsidP="00F47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kern w:val="0"/>
                <w:sz w:val="22"/>
                <w:szCs w:val="22"/>
                <w14:ligatures w14:val="none"/>
              </w:rPr>
            </w:pPr>
            <w:r w:rsidRPr="00F47E0E">
              <w:rPr>
                <w:rFonts w:ascii="Times New Roman" w:eastAsia="Times New Roman" w:hAnsi="Times New Roman" w:cs="Times New Roman"/>
                <w:color w:val="FFFFFF"/>
                <w:kern w:val="0"/>
                <w:sz w:val="22"/>
                <w:szCs w:val="22"/>
                <w14:ligatures w14:val="none"/>
              </w:rPr>
              <w:t>2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0E6949D" w14:textId="77777777" w:rsidR="00F47E0E" w:rsidRPr="00F47E0E" w:rsidRDefault="00F47E0E" w:rsidP="00F47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7E0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Даатгалын хураамж /₮/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8E001A8" w14:textId="77777777" w:rsidR="00F47E0E" w:rsidRPr="00F47E0E" w:rsidRDefault="00F47E0E" w:rsidP="00F47E0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7E0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43,869,547,496</w:t>
            </w:r>
          </w:p>
        </w:tc>
        <w:tc>
          <w:tcPr>
            <w:tcW w:w="14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4AC73D4" w14:textId="77777777" w:rsidR="00F47E0E" w:rsidRPr="00F47E0E" w:rsidRDefault="00F47E0E" w:rsidP="00F47E0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7E0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45968417417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6E47822" w14:textId="77777777" w:rsidR="00F47E0E" w:rsidRPr="00F47E0E" w:rsidRDefault="00F47E0E" w:rsidP="00F47E0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7E0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4.8% </w:t>
            </w:r>
            <w:r w:rsidRPr="00F47E0E">
              <w:rPr>
                <w:rFonts w:ascii="Segoe UI Emoji" w:eastAsia="Times New Roman" w:hAnsi="Segoe UI Emoji" w:cs="Segoe UI Emoji"/>
                <w:color w:val="000000"/>
                <w:kern w:val="0"/>
                <w:sz w:val="22"/>
                <w:szCs w:val="22"/>
                <w14:ligatures w14:val="none"/>
              </w:rPr>
              <w:t>📈</w:t>
            </w:r>
          </w:p>
        </w:tc>
      </w:tr>
      <w:tr w:rsidR="00F47E0E" w:rsidRPr="00F47E0E" w14:paraId="20A1BE2F" w14:textId="77777777" w:rsidTr="00457B35">
        <w:trPr>
          <w:trHeight w:val="300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4D93D9"/>
            <w:noWrap/>
            <w:vAlign w:val="center"/>
            <w:hideMark/>
          </w:tcPr>
          <w:p w14:paraId="2EDD224C" w14:textId="77777777" w:rsidR="00F47E0E" w:rsidRPr="00F47E0E" w:rsidRDefault="00F47E0E" w:rsidP="00F47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kern w:val="0"/>
                <w:sz w:val="22"/>
                <w:szCs w:val="22"/>
                <w14:ligatures w14:val="none"/>
              </w:rPr>
            </w:pPr>
            <w:r w:rsidRPr="00F47E0E">
              <w:rPr>
                <w:rFonts w:ascii="Times New Roman" w:eastAsia="Times New Roman" w:hAnsi="Times New Roman" w:cs="Times New Roman"/>
                <w:color w:val="FFFFFF"/>
                <w:kern w:val="0"/>
                <w:sz w:val="22"/>
                <w:szCs w:val="22"/>
                <w14:ligatures w14:val="none"/>
              </w:rPr>
              <w:t>3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4798217" w14:textId="77777777" w:rsidR="00F47E0E" w:rsidRPr="00F47E0E" w:rsidRDefault="00F47E0E" w:rsidP="00F47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7E0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Нөхөн төлбөр авсан тоо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480AD4E" w14:textId="77777777" w:rsidR="00F47E0E" w:rsidRPr="00F47E0E" w:rsidRDefault="00F47E0E" w:rsidP="00F47E0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7E0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25,579</w:t>
            </w:r>
          </w:p>
        </w:tc>
        <w:tc>
          <w:tcPr>
            <w:tcW w:w="14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7857A68" w14:textId="77777777" w:rsidR="00F47E0E" w:rsidRPr="00F47E0E" w:rsidRDefault="00F47E0E" w:rsidP="00F47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7E0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19,857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6B59F01" w14:textId="77777777" w:rsidR="00F47E0E" w:rsidRPr="00F47E0E" w:rsidRDefault="00F47E0E" w:rsidP="00F47E0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7E0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-22.4% </w:t>
            </w:r>
            <w:r w:rsidRPr="00F47E0E">
              <w:rPr>
                <w:rFonts w:ascii="Segoe UI Emoji" w:eastAsia="Times New Roman" w:hAnsi="Segoe UI Emoji" w:cs="Segoe UI Emoji"/>
                <w:color w:val="000000"/>
                <w:kern w:val="0"/>
                <w:sz w:val="22"/>
                <w:szCs w:val="22"/>
                <w14:ligatures w14:val="none"/>
              </w:rPr>
              <w:t>📉</w:t>
            </w:r>
          </w:p>
        </w:tc>
      </w:tr>
      <w:tr w:rsidR="00F47E0E" w:rsidRPr="00F47E0E" w14:paraId="7467AE74" w14:textId="77777777" w:rsidTr="00457B35">
        <w:trPr>
          <w:trHeight w:val="300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4D93D9"/>
            <w:noWrap/>
            <w:vAlign w:val="center"/>
            <w:hideMark/>
          </w:tcPr>
          <w:p w14:paraId="7809DC39" w14:textId="77777777" w:rsidR="00F47E0E" w:rsidRPr="00F47E0E" w:rsidRDefault="00F47E0E" w:rsidP="00F47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kern w:val="0"/>
                <w:sz w:val="22"/>
                <w:szCs w:val="22"/>
                <w14:ligatures w14:val="none"/>
              </w:rPr>
            </w:pPr>
            <w:r w:rsidRPr="00F47E0E">
              <w:rPr>
                <w:rFonts w:ascii="Times New Roman" w:eastAsia="Times New Roman" w:hAnsi="Times New Roman" w:cs="Times New Roman"/>
                <w:color w:val="FFFFFF"/>
                <w:kern w:val="0"/>
                <w:sz w:val="22"/>
                <w:szCs w:val="22"/>
                <w14:ligatures w14:val="none"/>
              </w:rPr>
              <w:t>4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D527E07" w14:textId="77777777" w:rsidR="00F47E0E" w:rsidRPr="00F47E0E" w:rsidRDefault="00F47E0E" w:rsidP="00F47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7E0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Олгосон нөхөн төлбөр /₮/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0B9AE2E" w14:textId="77777777" w:rsidR="00F47E0E" w:rsidRPr="00F47E0E" w:rsidRDefault="00F47E0E" w:rsidP="00F47E0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7E0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30,529,711,058</w:t>
            </w:r>
          </w:p>
        </w:tc>
        <w:tc>
          <w:tcPr>
            <w:tcW w:w="14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E5BFA2B" w14:textId="77777777" w:rsidR="00F47E0E" w:rsidRPr="00F47E0E" w:rsidRDefault="00F47E0E" w:rsidP="00F47E0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7E0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24706795632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9992D32" w14:textId="77777777" w:rsidR="00F47E0E" w:rsidRPr="00F47E0E" w:rsidRDefault="00F47E0E" w:rsidP="00F47E0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7E0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-19.1% </w:t>
            </w:r>
            <w:r w:rsidRPr="00F47E0E">
              <w:rPr>
                <w:rFonts w:ascii="Segoe UI Emoji" w:eastAsia="Times New Roman" w:hAnsi="Segoe UI Emoji" w:cs="Segoe UI Emoji"/>
                <w:color w:val="000000"/>
                <w:kern w:val="0"/>
                <w:sz w:val="22"/>
                <w:szCs w:val="22"/>
                <w14:ligatures w14:val="none"/>
              </w:rPr>
              <w:t>📉</w:t>
            </w:r>
          </w:p>
        </w:tc>
      </w:tr>
      <w:tr w:rsidR="00F47E0E" w:rsidRPr="00F47E0E" w14:paraId="32879C18" w14:textId="77777777" w:rsidTr="00457B35">
        <w:trPr>
          <w:trHeight w:val="300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4D93D9"/>
            <w:noWrap/>
            <w:vAlign w:val="center"/>
            <w:hideMark/>
          </w:tcPr>
          <w:p w14:paraId="489C896F" w14:textId="77777777" w:rsidR="00F47E0E" w:rsidRPr="00F47E0E" w:rsidRDefault="00F47E0E" w:rsidP="00F47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kern w:val="0"/>
                <w:sz w:val="22"/>
                <w:szCs w:val="22"/>
                <w14:ligatures w14:val="none"/>
              </w:rPr>
            </w:pPr>
            <w:r w:rsidRPr="00F47E0E">
              <w:rPr>
                <w:rFonts w:ascii="Times New Roman" w:eastAsia="Times New Roman" w:hAnsi="Times New Roman" w:cs="Times New Roman"/>
                <w:color w:val="FFFFFF"/>
                <w:kern w:val="0"/>
                <w:sz w:val="22"/>
                <w:szCs w:val="22"/>
                <w:lang w:val="mn-MN"/>
                <w14:ligatures w14:val="none"/>
              </w:rPr>
              <w:t>5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8513361" w14:textId="77777777" w:rsidR="00F47E0E" w:rsidRPr="00F47E0E" w:rsidRDefault="00F47E0E" w:rsidP="00F47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7E0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mn-MN"/>
                <w14:ligatures w14:val="none"/>
              </w:rPr>
              <w:t>Дундаж хураамжийн дүн/₮/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E2CD1BA" w14:textId="77777777" w:rsidR="00F47E0E" w:rsidRPr="00F47E0E" w:rsidRDefault="00F47E0E" w:rsidP="00F47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7E0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59,325</w:t>
            </w:r>
          </w:p>
        </w:tc>
        <w:tc>
          <w:tcPr>
            <w:tcW w:w="14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8769CF8" w14:textId="77777777" w:rsidR="00F47E0E" w:rsidRPr="00F47E0E" w:rsidRDefault="00F47E0E" w:rsidP="00F47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7E0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67,921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970AC1D" w14:textId="77777777" w:rsidR="00F47E0E" w:rsidRPr="00F47E0E" w:rsidRDefault="00F47E0E" w:rsidP="00F47E0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7E0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14.5% </w:t>
            </w:r>
            <w:r w:rsidRPr="00F47E0E">
              <w:rPr>
                <w:rFonts w:ascii="Segoe UI Emoji" w:eastAsia="Times New Roman" w:hAnsi="Segoe UI Emoji" w:cs="Segoe UI Emoji"/>
                <w:color w:val="000000"/>
                <w:kern w:val="0"/>
                <w:sz w:val="22"/>
                <w:szCs w:val="22"/>
                <w14:ligatures w14:val="none"/>
              </w:rPr>
              <w:t>📈</w:t>
            </w:r>
          </w:p>
        </w:tc>
      </w:tr>
      <w:tr w:rsidR="00F47E0E" w:rsidRPr="00F47E0E" w14:paraId="20D9E9EF" w14:textId="77777777" w:rsidTr="00457B35">
        <w:trPr>
          <w:trHeight w:val="315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4D93D9"/>
            <w:noWrap/>
            <w:vAlign w:val="center"/>
            <w:hideMark/>
          </w:tcPr>
          <w:p w14:paraId="177C0A1B" w14:textId="77777777" w:rsidR="00F47E0E" w:rsidRPr="00F47E0E" w:rsidRDefault="00F47E0E" w:rsidP="00F47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kern w:val="0"/>
                <w:sz w:val="22"/>
                <w:szCs w:val="22"/>
                <w14:ligatures w14:val="none"/>
              </w:rPr>
            </w:pPr>
            <w:r w:rsidRPr="00F47E0E">
              <w:rPr>
                <w:rFonts w:ascii="Times New Roman" w:eastAsia="Times New Roman" w:hAnsi="Times New Roman" w:cs="Times New Roman"/>
                <w:color w:val="FFFFFF"/>
                <w:kern w:val="0"/>
                <w:sz w:val="22"/>
                <w:szCs w:val="22"/>
                <w:lang w:val="mn-MN"/>
                <w14:ligatures w14:val="none"/>
              </w:rPr>
              <w:t>6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C9C68EE" w14:textId="77777777" w:rsidR="00F47E0E" w:rsidRPr="00F47E0E" w:rsidRDefault="00F47E0E" w:rsidP="00F47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7E0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mn-MN"/>
                <w14:ligatures w14:val="none"/>
              </w:rPr>
              <w:t>Дундаж нөхөн төлбөрийн дүн /₮/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7723200" w14:textId="77777777" w:rsidR="00F47E0E" w:rsidRPr="00F47E0E" w:rsidRDefault="00F47E0E" w:rsidP="00F47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7E0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1,193,546</w:t>
            </w:r>
          </w:p>
        </w:tc>
        <w:tc>
          <w:tcPr>
            <w:tcW w:w="14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2F5050A" w14:textId="77777777" w:rsidR="00F47E0E" w:rsidRPr="00F47E0E" w:rsidRDefault="00F47E0E" w:rsidP="00F47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7E0E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t>1,244,236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CCF1EB6" w14:textId="77777777" w:rsidR="00F47E0E" w:rsidRPr="00F47E0E" w:rsidRDefault="00F47E0E" w:rsidP="00F47E0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F47E0E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 xml:space="preserve">4.2% </w:t>
            </w:r>
            <w:r w:rsidRPr="00F47E0E">
              <w:rPr>
                <w:rFonts w:ascii="Segoe UI Emoji" w:eastAsia="Times New Roman" w:hAnsi="Segoe UI Emoji" w:cs="Segoe UI Emoji"/>
                <w:color w:val="000000"/>
                <w:kern w:val="0"/>
                <w:sz w:val="22"/>
                <w:szCs w:val="22"/>
                <w14:ligatures w14:val="none"/>
              </w:rPr>
              <w:t>📈</w:t>
            </w:r>
          </w:p>
        </w:tc>
      </w:tr>
    </w:tbl>
    <w:p w14:paraId="718239CC" w14:textId="77777777" w:rsidR="00457B35" w:rsidRDefault="00457B35" w:rsidP="00457B35">
      <w:pPr>
        <w:pStyle w:val="ListParagraph"/>
        <w:spacing w:line="240" w:lineRule="auto"/>
        <w:ind w:left="1440"/>
        <w:rPr>
          <w:rFonts w:ascii="Times New Roman" w:hAnsi="Times New Roman" w:cs="Times New Roman"/>
          <w:b/>
          <w:bCs/>
          <w:lang w:val="mn-MN"/>
        </w:rPr>
      </w:pPr>
    </w:p>
    <w:p w14:paraId="65E51960" w14:textId="77777777" w:rsidR="00457B35" w:rsidRDefault="00457B35" w:rsidP="00457B35">
      <w:pPr>
        <w:pStyle w:val="ListParagraph"/>
        <w:spacing w:line="240" w:lineRule="auto"/>
        <w:ind w:left="1440"/>
        <w:rPr>
          <w:rFonts w:ascii="Times New Roman" w:hAnsi="Times New Roman" w:cs="Times New Roman"/>
          <w:b/>
          <w:bCs/>
          <w:lang w:val="mn-MN"/>
        </w:rPr>
      </w:pPr>
    </w:p>
    <w:p w14:paraId="4D5B67D9" w14:textId="77777777" w:rsidR="00457B35" w:rsidRDefault="00457B35" w:rsidP="00457B35">
      <w:pPr>
        <w:pStyle w:val="ListParagraph"/>
        <w:spacing w:line="240" w:lineRule="auto"/>
        <w:ind w:left="1440"/>
        <w:rPr>
          <w:rFonts w:ascii="Times New Roman" w:hAnsi="Times New Roman" w:cs="Times New Roman"/>
          <w:b/>
          <w:bCs/>
          <w:lang w:val="mn-MN"/>
        </w:rPr>
      </w:pPr>
    </w:p>
    <w:p w14:paraId="7B48E046" w14:textId="260D910C" w:rsidR="00457B35" w:rsidRPr="00457B35" w:rsidRDefault="00457B35" w:rsidP="00457B35">
      <w:pPr>
        <w:pStyle w:val="ListParagraph"/>
        <w:numPr>
          <w:ilvl w:val="0"/>
          <w:numId w:val="3"/>
        </w:numPr>
        <w:spacing w:line="240" w:lineRule="auto"/>
        <w:jc w:val="center"/>
        <w:rPr>
          <w:rFonts w:ascii="Times New Roman" w:hAnsi="Times New Roman" w:cs="Times New Roman"/>
          <w:b/>
          <w:bCs/>
          <w:lang w:val="mn-MN"/>
        </w:rPr>
      </w:pPr>
      <w:r w:rsidRPr="00457B35">
        <w:rPr>
          <w:rFonts w:ascii="Times New Roman" w:hAnsi="Times New Roman" w:cs="Times New Roman"/>
          <w:b/>
          <w:bCs/>
          <w:lang w:val="mn-MN"/>
        </w:rPr>
        <w:t>ДААТГАЛЫН ЗУУЧЛАГЧ КОМПАНИ</w:t>
      </w:r>
    </w:p>
    <w:p w14:paraId="35D0E008" w14:textId="730860A9" w:rsidR="00457B35" w:rsidRPr="005E1553" w:rsidRDefault="00457B35" w:rsidP="00457B35">
      <w:pPr>
        <w:spacing w:after="0" w:line="240" w:lineRule="auto"/>
        <w:jc w:val="both"/>
        <w:rPr>
          <w:rFonts w:ascii="Times New Roman" w:hAnsi="Times New Roman" w:cs="Times New Roman"/>
          <w:lang w:val="mn-MN"/>
        </w:rPr>
      </w:pPr>
      <w:r>
        <w:rPr>
          <w:rFonts w:ascii="Times New Roman" w:hAnsi="Times New Roman" w:cs="Times New Roman"/>
        </w:rPr>
        <w:t xml:space="preserve">       </w:t>
      </w:r>
      <w:r w:rsidRPr="00345A6E">
        <w:rPr>
          <w:rFonts w:ascii="Times New Roman" w:hAnsi="Times New Roman" w:cs="Times New Roman"/>
          <w:lang w:val="mn-MN"/>
        </w:rPr>
        <w:t>Жолоочийн хариуцлагын албан журмын даатгалын зуучлагчийн үйл ажиллагаа эрхлэх тусгай зөвшөөрөл авсан компаниас 202</w:t>
      </w:r>
      <w:r>
        <w:rPr>
          <w:rFonts w:ascii="Times New Roman" w:hAnsi="Times New Roman" w:cs="Times New Roman"/>
          <w:lang w:val="mn-MN"/>
        </w:rPr>
        <w:t>5</w:t>
      </w:r>
      <w:r w:rsidRPr="00345A6E">
        <w:rPr>
          <w:rFonts w:ascii="Times New Roman" w:hAnsi="Times New Roman" w:cs="Times New Roman"/>
          <w:lang w:val="mn-MN"/>
        </w:rPr>
        <w:t xml:space="preserve"> он</w:t>
      </w:r>
      <w:r>
        <w:rPr>
          <w:rFonts w:ascii="Times New Roman" w:hAnsi="Times New Roman" w:cs="Times New Roman"/>
          <w:lang w:val="mn-MN"/>
        </w:rPr>
        <w:t xml:space="preserve">ы </w:t>
      </w:r>
      <w:r w:rsidR="00AA4724">
        <w:rPr>
          <w:rFonts w:ascii="Times New Roman" w:hAnsi="Times New Roman" w:cs="Times New Roman"/>
          <w:lang w:val="mn-MN"/>
        </w:rPr>
        <w:t>3-р улиралд</w:t>
      </w:r>
      <w:r w:rsidRPr="00345A6E">
        <w:rPr>
          <w:rFonts w:ascii="Times New Roman" w:hAnsi="Times New Roman" w:cs="Times New Roman"/>
          <w:lang w:val="mn-MN"/>
        </w:rPr>
        <w:t xml:space="preserve"> зуучлагч </w:t>
      </w:r>
      <w:r w:rsidRPr="00345A6E">
        <w:rPr>
          <w:rFonts w:ascii="Times New Roman" w:hAnsi="Times New Roman" w:cs="Times New Roman"/>
          <w:b/>
          <w:bCs/>
          <w:lang w:val="mn-MN"/>
        </w:rPr>
        <w:t>3</w:t>
      </w:r>
      <w:r>
        <w:rPr>
          <w:rFonts w:ascii="Times New Roman" w:hAnsi="Times New Roman" w:cs="Times New Roman"/>
          <w:b/>
          <w:bCs/>
        </w:rPr>
        <w:t>4</w:t>
      </w:r>
      <w:r w:rsidRPr="00345A6E">
        <w:rPr>
          <w:rFonts w:ascii="Times New Roman" w:hAnsi="Times New Roman" w:cs="Times New Roman"/>
          <w:lang w:val="mn-MN"/>
        </w:rPr>
        <w:t xml:space="preserve"> компани</w:t>
      </w:r>
      <w:r>
        <w:rPr>
          <w:rFonts w:ascii="Times New Roman" w:hAnsi="Times New Roman" w:cs="Times New Roman"/>
          <w:b/>
        </w:rPr>
        <w:t xml:space="preserve"> </w:t>
      </w:r>
      <w:r w:rsidR="00AA4724">
        <w:rPr>
          <w:rFonts w:ascii="Calibri" w:eastAsia="Times New Roman" w:hAnsi="Calibri" w:cs="Calibri"/>
          <w:b/>
          <w:bCs/>
          <w:color w:val="000000"/>
          <w:lang w:val="mn-MN"/>
        </w:rPr>
        <w:t>261,649</w:t>
      </w:r>
      <w:r>
        <w:rPr>
          <w:rFonts w:ascii="Calibri" w:eastAsia="Times New Roman" w:hAnsi="Calibri" w:cs="Calibri"/>
          <w:color w:val="000000"/>
        </w:rPr>
        <w:t xml:space="preserve"> </w:t>
      </w:r>
      <w:r w:rsidRPr="00345A6E">
        <w:rPr>
          <w:rFonts w:ascii="Times New Roman" w:hAnsi="Times New Roman" w:cs="Times New Roman"/>
          <w:lang w:val="mn-MN"/>
        </w:rPr>
        <w:t xml:space="preserve">даатгалын гэрээ байгуулж, </w:t>
      </w:r>
      <w:r>
        <w:rPr>
          <w:rFonts w:ascii="Times New Roman" w:eastAsia="Times New Roman" w:hAnsi="Times New Roman" w:cs="Times New Roman"/>
          <w:b/>
          <w:bCs/>
          <w:lang w:val="mn-MN"/>
        </w:rPr>
        <w:t>1</w:t>
      </w:r>
      <w:r w:rsidR="00AA4724">
        <w:rPr>
          <w:rFonts w:ascii="Times New Roman" w:eastAsia="Times New Roman" w:hAnsi="Times New Roman" w:cs="Times New Roman"/>
          <w:b/>
          <w:bCs/>
          <w:lang w:val="mn-MN"/>
        </w:rPr>
        <w:t>7</w:t>
      </w:r>
      <w:r>
        <w:rPr>
          <w:rFonts w:ascii="Times New Roman" w:eastAsia="Times New Roman" w:hAnsi="Times New Roman" w:cs="Times New Roman"/>
          <w:b/>
          <w:bCs/>
          <w:lang w:val="mn-MN"/>
        </w:rPr>
        <w:t>,</w:t>
      </w:r>
      <w:r w:rsidR="00AA4724">
        <w:rPr>
          <w:rFonts w:ascii="Times New Roman" w:eastAsia="Times New Roman" w:hAnsi="Times New Roman" w:cs="Times New Roman"/>
          <w:b/>
          <w:bCs/>
          <w:lang w:val="mn-MN"/>
        </w:rPr>
        <w:t>5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 w:rsidRPr="00345A6E">
        <w:rPr>
          <w:rFonts w:ascii="Times New Roman" w:eastAsia="Times New Roman" w:hAnsi="Times New Roman" w:cs="Times New Roman"/>
          <w:b/>
          <w:bCs/>
          <w:lang w:val="mn-MN"/>
        </w:rPr>
        <w:t xml:space="preserve">тэрбум </w:t>
      </w:r>
      <w:r w:rsidRPr="00345A6E">
        <w:rPr>
          <w:rFonts w:ascii="Times New Roman" w:hAnsi="Times New Roman" w:cs="Times New Roman"/>
          <w:lang w:val="mn-MN"/>
        </w:rPr>
        <w:t>төгрөгийн даатгалын хураамжийн орлого бүрдүүлсэн байна.</w:t>
      </w:r>
    </w:p>
    <w:p w14:paraId="292F5D76" w14:textId="77777777" w:rsidR="00457B35" w:rsidRPr="00345A6E" w:rsidRDefault="00457B35" w:rsidP="00457B35">
      <w:pPr>
        <w:spacing w:after="0"/>
        <w:jc w:val="both"/>
        <w:rPr>
          <w:rFonts w:ascii="Times New Roman" w:hAnsi="Times New Roman" w:cs="Times New Roman"/>
          <w:lang w:val="mn-MN"/>
        </w:rPr>
      </w:pPr>
      <w:r>
        <w:rPr>
          <w:rFonts w:ascii="Times New Roman" w:hAnsi="Times New Roman" w:cs="Times New Roman"/>
        </w:rPr>
        <w:t xml:space="preserve">        </w:t>
      </w:r>
    </w:p>
    <w:p w14:paraId="19214772" w14:textId="1D6F3BB9" w:rsidR="00457B35" w:rsidRDefault="00457B35" w:rsidP="00457B35">
      <w:pPr>
        <w:jc w:val="both"/>
        <w:rPr>
          <w:rFonts w:ascii="Times New Roman" w:hAnsi="Times New Roman" w:cs="Times New Roman"/>
          <w:lang w:val="mn-MN"/>
        </w:rPr>
      </w:pPr>
      <w:r w:rsidRPr="00016412">
        <w:rPr>
          <w:rFonts w:ascii="Times New Roman" w:hAnsi="Times New Roman" w:cs="Times New Roman"/>
          <w:b/>
          <w:lang w:val="mn-MN"/>
        </w:rPr>
        <w:t>Хүснэгт №</w:t>
      </w:r>
      <w:r w:rsidR="00174624">
        <w:rPr>
          <w:rFonts w:ascii="Times New Roman" w:hAnsi="Times New Roman" w:cs="Times New Roman"/>
          <w:b/>
          <w:lang w:val="mn-MN"/>
        </w:rPr>
        <w:t>7</w:t>
      </w:r>
      <w:r w:rsidRPr="00016412">
        <w:rPr>
          <w:rFonts w:ascii="Times New Roman" w:hAnsi="Times New Roman" w:cs="Times New Roman"/>
          <w:b/>
          <w:lang w:val="mn-MN"/>
        </w:rPr>
        <w:t>.</w:t>
      </w:r>
      <w:r w:rsidRPr="00016412">
        <w:rPr>
          <w:rFonts w:ascii="Times New Roman" w:hAnsi="Times New Roman" w:cs="Times New Roman"/>
          <w:lang w:val="mn-MN"/>
        </w:rPr>
        <w:t xml:space="preserve"> </w:t>
      </w:r>
      <w:r w:rsidR="002B3486">
        <w:rPr>
          <w:rFonts w:ascii="Times New Roman" w:hAnsi="Times New Roman" w:cs="Times New Roman"/>
          <w:lang w:val="mn-MN"/>
        </w:rPr>
        <w:t xml:space="preserve">/Хамгийн их гэрээ хийсэн </w:t>
      </w:r>
      <w:r w:rsidR="00A0782D">
        <w:rPr>
          <w:rFonts w:ascii="Times New Roman" w:hAnsi="Times New Roman" w:cs="Times New Roman"/>
          <w:lang w:val="mn-MN"/>
        </w:rPr>
        <w:t>эхний 10 з</w:t>
      </w:r>
      <w:r w:rsidRPr="00016412">
        <w:rPr>
          <w:rFonts w:ascii="Times New Roman" w:hAnsi="Times New Roman" w:cs="Times New Roman"/>
          <w:lang w:val="mn-MN"/>
        </w:rPr>
        <w:t>ууч</w:t>
      </w:r>
      <w:r w:rsidR="008508C3">
        <w:rPr>
          <w:rFonts w:ascii="Times New Roman" w:hAnsi="Times New Roman" w:cs="Times New Roman"/>
          <w:lang w:val="mn-MN"/>
        </w:rPr>
        <w:t>лагч</w:t>
      </w:r>
      <w:r w:rsidRPr="00016412">
        <w:rPr>
          <w:rFonts w:ascii="Times New Roman" w:hAnsi="Times New Roman" w:cs="Times New Roman"/>
          <w:lang w:val="mn-MN"/>
        </w:rPr>
        <w:t xml:space="preserve"> компаниар/</w:t>
      </w:r>
    </w:p>
    <w:tbl>
      <w:tblPr>
        <w:tblW w:w="7720" w:type="dxa"/>
        <w:jc w:val="center"/>
        <w:tblLook w:val="04A0" w:firstRow="1" w:lastRow="0" w:firstColumn="1" w:lastColumn="0" w:noHBand="0" w:noVBand="1"/>
      </w:tblPr>
      <w:tblGrid>
        <w:gridCol w:w="442"/>
        <w:gridCol w:w="4400"/>
        <w:gridCol w:w="1380"/>
        <w:gridCol w:w="1600"/>
      </w:tblGrid>
      <w:tr w:rsidR="008508C3" w:rsidRPr="008508C3" w14:paraId="0AB0A9F9" w14:textId="77777777" w:rsidTr="008508C3">
        <w:trPr>
          <w:trHeight w:val="315"/>
          <w:jc w:val="center"/>
        </w:trPr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4D93D9"/>
            <w:noWrap/>
            <w:vAlign w:val="bottom"/>
            <w:hideMark/>
          </w:tcPr>
          <w:p w14:paraId="7E8C1740" w14:textId="77777777" w:rsidR="008508C3" w:rsidRPr="008508C3" w:rsidRDefault="008508C3" w:rsidP="008508C3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8508C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№</w:t>
            </w:r>
          </w:p>
        </w:tc>
        <w:tc>
          <w:tcPr>
            <w:tcW w:w="44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4D93D9"/>
            <w:noWrap/>
            <w:vAlign w:val="bottom"/>
            <w:hideMark/>
          </w:tcPr>
          <w:p w14:paraId="5F64E018" w14:textId="77777777" w:rsidR="008508C3" w:rsidRPr="008508C3" w:rsidRDefault="008508C3" w:rsidP="008508C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8508C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Зуучлагч</w:t>
            </w:r>
          </w:p>
        </w:tc>
        <w:tc>
          <w:tcPr>
            <w:tcW w:w="1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4D93D9"/>
            <w:noWrap/>
            <w:vAlign w:val="bottom"/>
            <w:hideMark/>
          </w:tcPr>
          <w:p w14:paraId="3BF5DDA6" w14:textId="77777777" w:rsidR="008508C3" w:rsidRPr="008508C3" w:rsidRDefault="008508C3" w:rsidP="008508C3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8508C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Гэрээний тоо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4D93D9"/>
            <w:noWrap/>
            <w:vAlign w:val="bottom"/>
            <w:hideMark/>
          </w:tcPr>
          <w:p w14:paraId="6244F67B" w14:textId="77777777" w:rsidR="008508C3" w:rsidRPr="008508C3" w:rsidRDefault="008508C3" w:rsidP="008508C3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8508C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Хураамж дүн/₮/</w:t>
            </w:r>
          </w:p>
        </w:tc>
      </w:tr>
      <w:tr w:rsidR="008508C3" w:rsidRPr="008508C3" w14:paraId="34A48CC2" w14:textId="77777777" w:rsidTr="008508C3">
        <w:trPr>
          <w:trHeight w:val="300"/>
          <w:jc w:val="center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4D93D9"/>
            <w:noWrap/>
            <w:vAlign w:val="bottom"/>
            <w:hideMark/>
          </w:tcPr>
          <w:p w14:paraId="36756E67" w14:textId="77777777" w:rsidR="008508C3" w:rsidRPr="008508C3" w:rsidRDefault="008508C3" w:rsidP="008508C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8508C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219410E" w14:textId="77777777" w:rsidR="008508C3" w:rsidRPr="008508C3" w:rsidRDefault="008508C3" w:rsidP="008508C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8508C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Эрсдэлийн шийдэл ХХК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DE1958C" w14:textId="77777777" w:rsidR="008508C3" w:rsidRPr="008508C3" w:rsidRDefault="008508C3" w:rsidP="008508C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8508C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25,780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232DF12" w14:textId="77777777" w:rsidR="008508C3" w:rsidRPr="008508C3" w:rsidRDefault="008508C3" w:rsidP="008508C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8508C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1,864,831,038</w:t>
            </w:r>
          </w:p>
        </w:tc>
      </w:tr>
      <w:tr w:rsidR="008508C3" w:rsidRPr="008508C3" w14:paraId="21F5A7F4" w14:textId="77777777" w:rsidTr="008508C3">
        <w:trPr>
          <w:trHeight w:val="300"/>
          <w:jc w:val="center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4D93D9"/>
            <w:noWrap/>
            <w:vAlign w:val="bottom"/>
            <w:hideMark/>
          </w:tcPr>
          <w:p w14:paraId="27B8B270" w14:textId="77777777" w:rsidR="008508C3" w:rsidRPr="008508C3" w:rsidRDefault="008508C3" w:rsidP="008508C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8508C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2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3A242DC" w14:textId="77777777" w:rsidR="008508C3" w:rsidRPr="008508C3" w:rsidRDefault="008508C3" w:rsidP="008508C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8508C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Профэйшнл иншуранс партнер ХХК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2EBD966" w14:textId="77777777" w:rsidR="008508C3" w:rsidRPr="008508C3" w:rsidRDefault="008508C3" w:rsidP="008508C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8508C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23,548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CFFF20D" w14:textId="77777777" w:rsidR="008508C3" w:rsidRPr="008508C3" w:rsidRDefault="008508C3" w:rsidP="008508C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8508C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1,713,444,083</w:t>
            </w:r>
          </w:p>
        </w:tc>
      </w:tr>
      <w:tr w:rsidR="008508C3" w:rsidRPr="008508C3" w14:paraId="3FE5A16F" w14:textId="77777777" w:rsidTr="008508C3">
        <w:trPr>
          <w:trHeight w:val="300"/>
          <w:jc w:val="center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4D93D9"/>
            <w:noWrap/>
            <w:vAlign w:val="bottom"/>
            <w:hideMark/>
          </w:tcPr>
          <w:p w14:paraId="6838FD33" w14:textId="77777777" w:rsidR="008508C3" w:rsidRPr="008508C3" w:rsidRDefault="008508C3" w:rsidP="008508C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8508C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3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D568B41" w14:textId="77777777" w:rsidR="008508C3" w:rsidRPr="008508C3" w:rsidRDefault="008508C3" w:rsidP="008508C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8508C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Сүрэг хараацай ХХК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C2934E0" w14:textId="77777777" w:rsidR="008508C3" w:rsidRPr="008508C3" w:rsidRDefault="008508C3" w:rsidP="008508C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8508C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20,198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3DE3D62" w14:textId="77777777" w:rsidR="008508C3" w:rsidRPr="008508C3" w:rsidRDefault="008508C3" w:rsidP="008508C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8508C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1,457,353,372</w:t>
            </w:r>
          </w:p>
        </w:tc>
      </w:tr>
      <w:tr w:rsidR="008508C3" w:rsidRPr="008508C3" w14:paraId="7B2DCFDA" w14:textId="77777777" w:rsidTr="008508C3">
        <w:trPr>
          <w:trHeight w:val="300"/>
          <w:jc w:val="center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4D93D9"/>
            <w:noWrap/>
            <w:vAlign w:val="bottom"/>
            <w:hideMark/>
          </w:tcPr>
          <w:p w14:paraId="676EE814" w14:textId="77777777" w:rsidR="008508C3" w:rsidRPr="008508C3" w:rsidRDefault="008508C3" w:rsidP="008508C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8508C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4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4CA2F6B" w14:textId="77777777" w:rsidR="008508C3" w:rsidRPr="008508C3" w:rsidRDefault="008508C3" w:rsidP="008508C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8508C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Төрийн банк ХК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B89E1C7" w14:textId="77777777" w:rsidR="008508C3" w:rsidRPr="008508C3" w:rsidRDefault="008508C3" w:rsidP="008508C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8508C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18,937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3A77B30" w14:textId="77777777" w:rsidR="008508C3" w:rsidRPr="008508C3" w:rsidRDefault="008508C3" w:rsidP="008508C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8508C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757,333,976</w:t>
            </w:r>
          </w:p>
        </w:tc>
      </w:tr>
      <w:tr w:rsidR="008508C3" w:rsidRPr="008508C3" w14:paraId="1BB7F970" w14:textId="77777777" w:rsidTr="008508C3">
        <w:trPr>
          <w:trHeight w:val="300"/>
          <w:jc w:val="center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4D93D9"/>
            <w:noWrap/>
            <w:vAlign w:val="bottom"/>
            <w:hideMark/>
          </w:tcPr>
          <w:p w14:paraId="278BE24C" w14:textId="77777777" w:rsidR="008508C3" w:rsidRPr="008508C3" w:rsidRDefault="008508C3" w:rsidP="008508C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8508C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5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C753A14" w14:textId="77777777" w:rsidR="008508C3" w:rsidRPr="008508C3" w:rsidRDefault="008508C3" w:rsidP="008508C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8508C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Си Эн Эн Икс ХХК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841DB24" w14:textId="77777777" w:rsidR="008508C3" w:rsidRPr="008508C3" w:rsidRDefault="008508C3" w:rsidP="008508C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8508C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17,356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180F808" w14:textId="77777777" w:rsidR="008508C3" w:rsidRPr="008508C3" w:rsidRDefault="008508C3" w:rsidP="008508C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8508C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1,125,449,193</w:t>
            </w:r>
          </w:p>
        </w:tc>
      </w:tr>
      <w:tr w:rsidR="008508C3" w:rsidRPr="008508C3" w14:paraId="320797CC" w14:textId="77777777" w:rsidTr="008508C3">
        <w:trPr>
          <w:trHeight w:val="300"/>
          <w:jc w:val="center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4D93D9"/>
            <w:noWrap/>
            <w:vAlign w:val="bottom"/>
            <w:hideMark/>
          </w:tcPr>
          <w:p w14:paraId="7BE90FCE" w14:textId="77777777" w:rsidR="008508C3" w:rsidRPr="008508C3" w:rsidRDefault="008508C3" w:rsidP="008508C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8508C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6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7105509" w14:textId="77777777" w:rsidR="008508C3" w:rsidRPr="008508C3" w:rsidRDefault="008508C3" w:rsidP="008508C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8508C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Ай ай би ХХК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89B1636" w14:textId="77777777" w:rsidR="008508C3" w:rsidRPr="008508C3" w:rsidRDefault="008508C3" w:rsidP="008508C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8508C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16,862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0AFC439" w14:textId="77777777" w:rsidR="008508C3" w:rsidRPr="008508C3" w:rsidRDefault="008508C3" w:rsidP="008508C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8508C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1,034,520,774</w:t>
            </w:r>
          </w:p>
        </w:tc>
      </w:tr>
      <w:tr w:rsidR="008508C3" w:rsidRPr="008508C3" w14:paraId="299A214B" w14:textId="77777777" w:rsidTr="008508C3">
        <w:trPr>
          <w:trHeight w:val="300"/>
          <w:jc w:val="center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4D93D9"/>
            <w:noWrap/>
            <w:vAlign w:val="bottom"/>
            <w:hideMark/>
          </w:tcPr>
          <w:p w14:paraId="685745D3" w14:textId="77777777" w:rsidR="008508C3" w:rsidRPr="008508C3" w:rsidRDefault="008508C3" w:rsidP="008508C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8508C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7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71E8BE3" w14:textId="77777777" w:rsidR="008508C3" w:rsidRPr="008508C3" w:rsidRDefault="008508C3" w:rsidP="008508C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8508C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Асимон брокерс ХХК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9E9744E" w14:textId="77777777" w:rsidR="008508C3" w:rsidRPr="008508C3" w:rsidRDefault="008508C3" w:rsidP="008508C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8508C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15,024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C1FC375" w14:textId="77777777" w:rsidR="008508C3" w:rsidRPr="008508C3" w:rsidRDefault="008508C3" w:rsidP="008508C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8508C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776,682,425</w:t>
            </w:r>
          </w:p>
        </w:tc>
      </w:tr>
      <w:tr w:rsidR="008508C3" w:rsidRPr="008508C3" w14:paraId="2CD5C682" w14:textId="77777777" w:rsidTr="008508C3">
        <w:trPr>
          <w:trHeight w:val="300"/>
          <w:jc w:val="center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4D93D9"/>
            <w:noWrap/>
            <w:vAlign w:val="bottom"/>
            <w:hideMark/>
          </w:tcPr>
          <w:p w14:paraId="18FC0028" w14:textId="77777777" w:rsidR="008508C3" w:rsidRPr="008508C3" w:rsidRDefault="008508C3" w:rsidP="008508C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8508C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8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69EC411" w14:textId="77777777" w:rsidR="008508C3" w:rsidRPr="008508C3" w:rsidRDefault="008508C3" w:rsidP="008508C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8508C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Смарт брокерс ХХК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3D4893B" w14:textId="77777777" w:rsidR="008508C3" w:rsidRPr="008508C3" w:rsidRDefault="008508C3" w:rsidP="008508C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8508C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14,827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BA17A17" w14:textId="77777777" w:rsidR="008508C3" w:rsidRPr="008508C3" w:rsidRDefault="008508C3" w:rsidP="008508C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8508C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1,024,576,562</w:t>
            </w:r>
          </w:p>
        </w:tc>
      </w:tr>
      <w:tr w:rsidR="008508C3" w:rsidRPr="008508C3" w14:paraId="24D19FD5" w14:textId="77777777" w:rsidTr="008508C3">
        <w:trPr>
          <w:trHeight w:val="300"/>
          <w:jc w:val="center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4D93D9"/>
            <w:noWrap/>
            <w:vAlign w:val="bottom"/>
            <w:hideMark/>
          </w:tcPr>
          <w:p w14:paraId="202D3056" w14:textId="77777777" w:rsidR="008508C3" w:rsidRPr="008508C3" w:rsidRDefault="008508C3" w:rsidP="008508C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8508C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9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0A4152F" w14:textId="77777777" w:rsidR="008508C3" w:rsidRPr="008508C3" w:rsidRDefault="008508C3" w:rsidP="008508C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8508C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Амарди дижитал ХХК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1CD598F" w14:textId="77777777" w:rsidR="008508C3" w:rsidRPr="008508C3" w:rsidRDefault="008508C3" w:rsidP="008508C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8508C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14,822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DF1803E" w14:textId="77777777" w:rsidR="008508C3" w:rsidRPr="008508C3" w:rsidRDefault="008508C3" w:rsidP="008508C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8508C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1,057,460,907</w:t>
            </w:r>
          </w:p>
        </w:tc>
      </w:tr>
      <w:tr w:rsidR="008508C3" w:rsidRPr="008508C3" w14:paraId="202F2B54" w14:textId="77777777" w:rsidTr="008508C3">
        <w:trPr>
          <w:trHeight w:val="300"/>
          <w:jc w:val="center"/>
        </w:trPr>
        <w:tc>
          <w:tcPr>
            <w:tcW w:w="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4D93D9"/>
            <w:noWrap/>
            <w:vAlign w:val="bottom"/>
            <w:hideMark/>
          </w:tcPr>
          <w:p w14:paraId="18ED6D49" w14:textId="77777777" w:rsidR="008508C3" w:rsidRPr="008508C3" w:rsidRDefault="008508C3" w:rsidP="008508C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8508C3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10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7863C82" w14:textId="77777777" w:rsidR="008508C3" w:rsidRPr="008508C3" w:rsidRDefault="008508C3" w:rsidP="008508C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8508C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Цагаан гэрэлт ХХК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3CC2527" w14:textId="77777777" w:rsidR="008508C3" w:rsidRPr="008508C3" w:rsidRDefault="008508C3" w:rsidP="008508C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8508C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13,709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9BA03C2" w14:textId="77777777" w:rsidR="008508C3" w:rsidRPr="008508C3" w:rsidRDefault="008508C3" w:rsidP="008508C3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8508C3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14:ligatures w14:val="none"/>
              </w:rPr>
              <w:t>909,550,848</w:t>
            </w:r>
          </w:p>
        </w:tc>
      </w:tr>
    </w:tbl>
    <w:p w14:paraId="604EB9F5" w14:textId="77777777" w:rsidR="00D2506A" w:rsidRPr="008508C3" w:rsidRDefault="00D2506A" w:rsidP="008508C3">
      <w:pPr>
        <w:jc w:val="both"/>
        <w:rPr>
          <w:rFonts w:ascii="Times New Roman" w:hAnsi="Times New Roman" w:cs="Times New Roman"/>
        </w:rPr>
      </w:pPr>
    </w:p>
    <w:sectPr w:rsidR="00D2506A" w:rsidRPr="008508C3" w:rsidSect="00B21586">
      <w:headerReference w:type="default" r:id="rId20"/>
      <w:footerReference w:type="default" r:id="rId21"/>
      <w:pgSz w:w="11906" w:h="16838" w:code="9"/>
      <w:pgMar w:top="1440" w:right="1440" w:bottom="1440" w:left="1440" w:header="720" w:footer="720" w:gutter="0"/>
      <w:pgNumType w:start="0" w:chapStyle="2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ED48C9" w14:textId="77777777" w:rsidR="00C43EF2" w:rsidRDefault="00C43EF2" w:rsidP="00202304">
      <w:pPr>
        <w:spacing w:after="0" w:line="240" w:lineRule="auto"/>
      </w:pPr>
      <w:r>
        <w:separator/>
      </w:r>
    </w:p>
  </w:endnote>
  <w:endnote w:type="continuationSeparator" w:id="0">
    <w:p w14:paraId="4E121DF4" w14:textId="77777777" w:rsidR="00C43EF2" w:rsidRDefault="00C43EF2" w:rsidP="002023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5CAC6E" w14:textId="77777777" w:rsidR="00B21586" w:rsidRPr="00B21586" w:rsidRDefault="00B21586">
    <w:pPr>
      <w:pStyle w:val="Footer"/>
      <w:pBdr>
        <w:top w:val="single" w:sz="4" w:space="8" w:color="4472C4" w:themeColor="accent1"/>
      </w:pBdr>
      <w:tabs>
        <w:tab w:val="clear" w:pos="4680"/>
        <w:tab w:val="clear" w:pos="9360"/>
      </w:tabs>
      <w:spacing w:before="360"/>
      <w:contextualSpacing/>
      <w:jc w:val="right"/>
      <w:rPr>
        <w:noProof/>
        <w:color w:val="4472C4" w:themeColor="accent1"/>
      </w:rPr>
    </w:pPr>
    <w:r w:rsidRPr="00B21586">
      <w:rPr>
        <w:noProof/>
        <w:color w:val="4472C4" w:themeColor="accent1"/>
      </w:rPr>
      <w:fldChar w:fldCharType="begin"/>
    </w:r>
    <w:r w:rsidRPr="00B21586">
      <w:rPr>
        <w:noProof/>
        <w:color w:val="4472C4" w:themeColor="accent1"/>
      </w:rPr>
      <w:instrText xml:space="preserve"> PAGE   \* MERGEFORMAT </w:instrText>
    </w:r>
    <w:r w:rsidRPr="00B21586">
      <w:rPr>
        <w:noProof/>
        <w:color w:val="4472C4" w:themeColor="accent1"/>
      </w:rPr>
      <w:fldChar w:fldCharType="separate"/>
    </w:r>
    <w:r w:rsidRPr="00B21586">
      <w:rPr>
        <w:noProof/>
        <w:color w:val="4472C4" w:themeColor="accent1"/>
      </w:rPr>
      <w:t>2</w:t>
    </w:r>
    <w:r w:rsidRPr="00B21586">
      <w:rPr>
        <w:noProof/>
        <w:color w:val="4472C4" w:themeColor="accent1"/>
      </w:rPr>
      <w:fldChar w:fldCharType="end"/>
    </w:r>
  </w:p>
  <w:p w14:paraId="3F9CC168" w14:textId="77777777" w:rsidR="00B21586" w:rsidRDefault="00B215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B61C52" w14:textId="77777777" w:rsidR="00C43EF2" w:rsidRDefault="00C43EF2" w:rsidP="00202304">
      <w:pPr>
        <w:spacing w:after="0" w:line="240" w:lineRule="auto"/>
      </w:pPr>
      <w:r>
        <w:separator/>
      </w:r>
    </w:p>
  </w:footnote>
  <w:footnote w:type="continuationSeparator" w:id="0">
    <w:p w14:paraId="69DBFF48" w14:textId="77777777" w:rsidR="00C43EF2" w:rsidRDefault="00C43EF2" w:rsidP="002023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3" w:name="_Hlk214893374"/>
  <w:p w14:paraId="145EBDC5" w14:textId="03AF1C1D" w:rsidR="00B21586" w:rsidRPr="00621FB3" w:rsidRDefault="00000000" w:rsidP="00B21586">
    <w:pPr>
      <w:pStyle w:val="Header"/>
      <w:pBdr>
        <w:bottom w:val="single" w:sz="4" w:space="8" w:color="4472C4" w:themeColor="accent1"/>
      </w:pBdr>
      <w:tabs>
        <w:tab w:val="clear" w:pos="4680"/>
        <w:tab w:val="clear" w:pos="9360"/>
      </w:tabs>
      <w:spacing w:after="360"/>
      <w:contextualSpacing/>
      <w:jc w:val="right"/>
      <w:rPr>
        <w:color w:val="4472C4" w:themeColor="accent1"/>
      </w:rPr>
    </w:pPr>
    <w:sdt>
      <w:sdtPr>
        <w:rPr>
          <w:b/>
          <w:bCs/>
          <w:color w:val="4472C4" w:themeColor="accent1"/>
          <w:sz w:val="18"/>
          <w:szCs w:val="18"/>
          <w:shd w:val="clear" w:color="auto" w:fill="FFFFFF"/>
          <w:lang w:val="mn-MN"/>
        </w:rPr>
        <w:alias w:val="Title"/>
        <w:tag w:val=""/>
        <w:id w:val="942040131"/>
        <w:placeholder>
          <w:docPart w:val="0C4F97A3C235473DA94312346FE2353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B21586">
          <w:rPr>
            <w:b/>
            <w:bCs/>
            <w:color w:val="4472C4" w:themeColor="accent1"/>
            <w:sz w:val="18"/>
            <w:szCs w:val="18"/>
            <w:shd w:val="clear" w:color="auto" w:fill="FFFFFF"/>
            <w:lang w:val="mn-MN"/>
          </w:rPr>
          <w:t>Мэдээллийн сангийн 2025 оны гуравдугаар улирлын тайлан</w:t>
        </w:r>
      </w:sdtContent>
    </w:sdt>
  </w:p>
  <w:bookmarkEnd w:id="3"/>
  <w:p w14:paraId="491A0C38" w14:textId="77777777" w:rsidR="00927506" w:rsidRDefault="0092750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C06D8"/>
    <w:multiLevelType w:val="hybridMultilevel"/>
    <w:tmpl w:val="8D36C6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60E46CA"/>
    <w:multiLevelType w:val="hybridMultilevel"/>
    <w:tmpl w:val="C898120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201056E"/>
    <w:multiLevelType w:val="hybridMultilevel"/>
    <w:tmpl w:val="02442A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4522A7"/>
    <w:multiLevelType w:val="hybridMultilevel"/>
    <w:tmpl w:val="4B1CE8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4A0121B"/>
    <w:multiLevelType w:val="hybridMultilevel"/>
    <w:tmpl w:val="81564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2C7C19"/>
    <w:multiLevelType w:val="hybridMultilevel"/>
    <w:tmpl w:val="4C3C1D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1412735"/>
    <w:multiLevelType w:val="hybridMultilevel"/>
    <w:tmpl w:val="62304114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7E35F9F"/>
    <w:multiLevelType w:val="hybridMultilevel"/>
    <w:tmpl w:val="E2DA641C"/>
    <w:lvl w:ilvl="0" w:tplc="FFFFFFFF">
      <w:start w:val="1"/>
      <w:numFmt w:val="upperRoman"/>
      <w:lvlText w:val="%1."/>
      <w:lvlJc w:val="righ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4AA163E"/>
    <w:multiLevelType w:val="hybridMultilevel"/>
    <w:tmpl w:val="C2EC4ACA"/>
    <w:lvl w:ilvl="0" w:tplc="FFFFFFFF">
      <w:start w:val="1"/>
      <w:numFmt w:val="upperRoman"/>
      <w:lvlText w:val="%1."/>
      <w:lvlJc w:val="righ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36122FF"/>
    <w:multiLevelType w:val="hybridMultilevel"/>
    <w:tmpl w:val="18C0F9E4"/>
    <w:lvl w:ilvl="0" w:tplc="FFFFFFFF">
      <w:start w:val="1"/>
      <w:numFmt w:val="upperRoman"/>
      <w:lvlText w:val="%1."/>
      <w:lvlJc w:val="righ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492453223">
    <w:abstractNumId w:val="2"/>
  </w:num>
  <w:num w:numId="2" w16cid:durableId="1882014149">
    <w:abstractNumId w:val="4"/>
  </w:num>
  <w:num w:numId="3" w16cid:durableId="537666808">
    <w:abstractNumId w:val="6"/>
  </w:num>
  <w:num w:numId="4" w16cid:durableId="147870852">
    <w:abstractNumId w:val="1"/>
  </w:num>
  <w:num w:numId="5" w16cid:durableId="1887180512">
    <w:abstractNumId w:val="3"/>
  </w:num>
  <w:num w:numId="6" w16cid:durableId="501433526">
    <w:abstractNumId w:val="5"/>
  </w:num>
  <w:num w:numId="7" w16cid:durableId="574625809">
    <w:abstractNumId w:val="0"/>
  </w:num>
  <w:num w:numId="8" w16cid:durableId="976494557">
    <w:abstractNumId w:val="9"/>
  </w:num>
  <w:num w:numId="9" w16cid:durableId="263998358">
    <w:abstractNumId w:val="8"/>
  </w:num>
  <w:num w:numId="10" w16cid:durableId="74792416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9D7"/>
    <w:rsid w:val="00073104"/>
    <w:rsid w:val="000B2ED1"/>
    <w:rsid w:val="000F11E3"/>
    <w:rsid w:val="00120C0E"/>
    <w:rsid w:val="00167F9B"/>
    <w:rsid w:val="00174624"/>
    <w:rsid w:val="00194FEB"/>
    <w:rsid w:val="001C2283"/>
    <w:rsid w:val="001E25CD"/>
    <w:rsid w:val="001E6F2F"/>
    <w:rsid w:val="00202304"/>
    <w:rsid w:val="00262901"/>
    <w:rsid w:val="0029433C"/>
    <w:rsid w:val="00295BBB"/>
    <w:rsid w:val="002B3486"/>
    <w:rsid w:val="002E0D74"/>
    <w:rsid w:val="003669D7"/>
    <w:rsid w:val="003702F7"/>
    <w:rsid w:val="00372E50"/>
    <w:rsid w:val="00373AB5"/>
    <w:rsid w:val="003A7151"/>
    <w:rsid w:val="003B3807"/>
    <w:rsid w:val="003C3AEE"/>
    <w:rsid w:val="00403239"/>
    <w:rsid w:val="004246EF"/>
    <w:rsid w:val="004267C4"/>
    <w:rsid w:val="00457B35"/>
    <w:rsid w:val="004870F9"/>
    <w:rsid w:val="00556DF8"/>
    <w:rsid w:val="00577E7B"/>
    <w:rsid w:val="006456E0"/>
    <w:rsid w:val="00690354"/>
    <w:rsid w:val="006A14AC"/>
    <w:rsid w:val="007179CD"/>
    <w:rsid w:val="007231EB"/>
    <w:rsid w:val="007B3042"/>
    <w:rsid w:val="00820703"/>
    <w:rsid w:val="008508C3"/>
    <w:rsid w:val="00865BA9"/>
    <w:rsid w:val="008B1C21"/>
    <w:rsid w:val="008F21BC"/>
    <w:rsid w:val="00905D4F"/>
    <w:rsid w:val="00927506"/>
    <w:rsid w:val="00A0782D"/>
    <w:rsid w:val="00A226C9"/>
    <w:rsid w:val="00A3451B"/>
    <w:rsid w:val="00A4330A"/>
    <w:rsid w:val="00A64BD7"/>
    <w:rsid w:val="00A960DB"/>
    <w:rsid w:val="00AA4724"/>
    <w:rsid w:val="00AA7943"/>
    <w:rsid w:val="00B21586"/>
    <w:rsid w:val="00B855B3"/>
    <w:rsid w:val="00B90263"/>
    <w:rsid w:val="00BB4834"/>
    <w:rsid w:val="00C43EF2"/>
    <w:rsid w:val="00C4418C"/>
    <w:rsid w:val="00C92F12"/>
    <w:rsid w:val="00CD34FF"/>
    <w:rsid w:val="00CE43A0"/>
    <w:rsid w:val="00CE62FA"/>
    <w:rsid w:val="00CF3B20"/>
    <w:rsid w:val="00D1682F"/>
    <w:rsid w:val="00D2506A"/>
    <w:rsid w:val="00DF2ACE"/>
    <w:rsid w:val="00E16CC4"/>
    <w:rsid w:val="00ED56AF"/>
    <w:rsid w:val="00F01EDC"/>
    <w:rsid w:val="00F47E0E"/>
    <w:rsid w:val="00F54C9E"/>
    <w:rsid w:val="00FC0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AE0869"/>
  <w15:chartTrackingRefBased/>
  <w15:docId w15:val="{A5D8F641-5E43-4142-8246-FFA284859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669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669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669D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69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69D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69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69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69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69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69D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669D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669D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669D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69D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69D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69D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69D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69D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669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69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69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69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69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69D7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3669D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669D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69D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69D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69D7"/>
    <w:rPr>
      <w:b/>
      <w:bCs/>
      <w:smallCaps/>
      <w:color w:val="2F5496" w:themeColor="accent1" w:themeShade="BF"/>
      <w:spacing w:val="5"/>
    </w:rPr>
  </w:style>
  <w:style w:type="paragraph" w:customStyle="1" w:styleId="Default">
    <w:name w:val="Default"/>
    <w:rsid w:val="003669D7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2023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2304"/>
  </w:style>
  <w:style w:type="paragraph" w:styleId="Footer">
    <w:name w:val="footer"/>
    <w:basedOn w:val="Normal"/>
    <w:link w:val="FooterChar"/>
    <w:uiPriority w:val="99"/>
    <w:unhideWhenUsed/>
    <w:qFormat/>
    <w:rsid w:val="002023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2304"/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21586"/>
  </w:style>
  <w:style w:type="paragraph" w:styleId="NormalWeb">
    <w:name w:val="Normal (Web)"/>
    <w:basedOn w:val="Normal"/>
    <w:uiPriority w:val="99"/>
    <w:unhideWhenUsed/>
    <w:rsid w:val="00B215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glossaryDocument" Target="glossary/document.xml"/><Relationship Id="rId10" Type="http://schemas.openxmlformats.org/officeDocument/2006/relationships/chart" Target="charts/chart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diagramColors" Target="diagrams/colors1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52;&#1101;&#1076;&#1101;&#1101;&#1083;&#1083;&#1080;&#1081;&#1085;%20&#1089;&#1072;&#1085;\Naisuu\&#1090;&#1072;&#1081;&#1083;&#1072;&#1085;\1-9%20&#1089;&#1072;&#1088;%20&#1090;&#1072;&#1081;&#1083;&#1072;&#1085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8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mn-MN"/>
              <a:t>Даатгалын</a:t>
            </a:r>
            <a:r>
              <a:rPr lang="mn-MN" baseline="0"/>
              <a:t> компаниар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8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gradFill flip="none" rotWithShape="1">
              <a:gsLst>
                <a:gs pos="0">
                  <a:schemeClr val="accent1"/>
                </a:gs>
                <a:gs pos="75000">
                  <a:schemeClr val="accent1">
                    <a:lumMod val="60000"/>
                    <a:lumOff val="40000"/>
                  </a:schemeClr>
                </a:gs>
                <a:gs pos="51000">
                  <a:schemeClr val="accent1">
                    <a:alpha val="75000"/>
                  </a:schemeClr>
                </a:gs>
                <a:gs pos="100000">
                  <a:schemeClr val="accent1">
                    <a:lumMod val="20000"/>
                    <a:lumOff val="80000"/>
                    <a:alpha val="15000"/>
                  </a:schemeClr>
                </a:gs>
              </a:gsLst>
              <a:lin ang="10800000" scaled="1"/>
              <a:tileRect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Sheet2!$A$2:$A$18</c:f>
              <c:strCache>
                <c:ptCount val="17"/>
                <c:pt idx="0">
                  <c:v>Иншүрко даатгал</c:v>
                </c:pt>
                <c:pt idx="1">
                  <c:v>Ган Зам даатгал</c:v>
                </c:pt>
                <c:pt idx="2">
                  <c:v>Агис менежмент даатгал</c:v>
                </c:pt>
                <c:pt idx="3">
                  <c:v>Монре даатгал</c:v>
                </c:pt>
                <c:pt idx="4">
                  <c:v>Мандал даатгал</c:v>
                </c:pt>
                <c:pt idx="5">
                  <c:v>Агула даатгал</c:v>
                </c:pt>
                <c:pt idx="6">
                  <c:v>Тэнгэр даатгал</c:v>
                </c:pt>
                <c:pt idx="7">
                  <c:v>Амар даатгал</c:v>
                </c:pt>
                <c:pt idx="8">
                  <c:v>Бодь даатгал</c:v>
                </c:pt>
                <c:pt idx="9">
                  <c:v>Хаан даатгал</c:v>
                </c:pt>
                <c:pt idx="10">
                  <c:v>Монгол даатгал</c:v>
                </c:pt>
                <c:pt idx="11">
                  <c:v>Практикалдаатгал</c:v>
                </c:pt>
                <c:pt idx="12">
                  <c:v>Мөнх даатгал </c:v>
                </c:pt>
                <c:pt idx="13">
                  <c:v>Номин даатгал</c:v>
                </c:pt>
                <c:pt idx="14">
                  <c:v>Улаанбаатар хотын даатгал</c:v>
                </c:pt>
                <c:pt idx="15">
                  <c:v>Ард даатгал</c:v>
                </c:pt>
                <c:pt idx="16">
                  <c:v>МИГ даатгал</c:v>
                </c:pt>
              </c:strCache>
            </c:strRef>
          </c:cat>
          <c:val>
            <c:numRef>
              <c:f>Sheet2!$B$2:$B$18</c:f>
              <c:numCache>
                <c:formatCode>General</c:formatCode>
                <c:ptCount val="17"/>
                <c:pt idx="0">
                  <c:v>44326692</c:v>
                </c:pt>
                <c:pt idx="1">
                  <c:v>52271792</c:v>
                </c:pt>
                <c:pt idx="2">
                  <c:v>281095342</c:v>
                </c:pt>
                <c:pt idx="3">
                  <c:v>302809894</c:v>
                </c:pt>
                <c:pt idx="4">
                  <c:v>444395874</c:v>
                </c:pt>
                <c:pt idx="5">
                  <c:v>703166147</c:v>
                </c:pt>
                <c:pt idx="6">
                  <c:v>1084414907</c:v>
                </c:pt>
                <c:pt idx="7">
                  <c:v>1213000621</c:v>
                </c:pt>
                <c:pt idx="8">
                  <c:v>1686308918</c:v>
                </c:pt>
                <c:pt idx="9">
                  <c:v>2565699025</c:v>
                </c:pt>
                <c:pt idx="10">
                  <c:v>3409920148</c:v>
                </c:pt>
                <c:pt idx="11">
                  <c:v>3474741843</c:v>
                </c:pt>
                <c:pt idx="12">
                  <c:v>3975399737</c:v>
                </c:pt>
                <c:pt idx="13">
                  <c:v>4908188061</c:v>
                </c:pt>
                <c:pt idx="14">
                  <c:v>6113304223</c:v>
                </c:pt>
                <c:pt idx="15">
                  <c:v>6604546001</c:v>
                </c:pt>
                <c:pt idx="16">
                  <c:v>9104828192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6D2-43D6-8958-5877D307A6D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326"/>
        <c:overlap val="-58"/>
        <c:axId val="1784379616"/>
        <c:axId val="1784383456"/>
      </c:barChart>
      <c:catAx>
        <c:axId val="17843796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15000"/>
                <a:lumOff val="8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84383456"/>
        <c:crosses val="autoZero"/>
        <c:auto val="1"/>
        <c:lblAlgn val="ctr"/>
        <c:lblOffset val="100"/>
        <c:noMultiLvlLbl val="0"/>
      </c:catAx>
      <c:valAx>
        <c:axId val="1784383456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99000">
                    <a:schemeClr val="tx1">
                      <a:lumMod val="25000"/>
                      <a:lumOff val="75000"/>
                    </a:schemeClr>
                  </a:gs>
                  <a:gs pos="0">
                    <a:schemeClr val="tx1">
                      <a:lumMod val="15000"/>
                      <a:lumOff val="8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843796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10800000" scaled="1"/>
        <a:tileRect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10800000" scaled="1"/>
        <a:tileRect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99000">
              <a:schemeClr val="tx1">
                <a:lumMod val="25000"/>
                <a:lumOff val="75000"/>
              </a:schemeClr>
            </a:gs>
            <a:gs pos="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15000"/>
                <a:lumOff val="85000"/>
              </a:schemeClr>
            </a:gs>
            <a:gs pos="0">
              <a:schemeClr val="tx1">
                <a:lumMod val="5000"/>
                <a:lumOff val="9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709196-C404-461A-A017-AF40984290A9}" type="doc">
      <dgm:prSet loTypeId="urn:microsoft.com/office/officeart/2005/8/layout/cycle4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8645670B-B33F-4B69-8776-6CC35D5903A6}">
      <dgm:prSet phldrT="[Text]"/>
      <dgm:spPr/>
      <dgm:t>
        <a:bodyPr/>
        <a:lstStyle/>
        <a:p>
          <a:r>
            <a:rPr lang="mn-MN"/>
            <a:t>Хуулийн этгээд</a:t>
          </a:r>
          <a:endParaRPr lang="en-US"/>
        </a:p>
      </dgm:t>
    </dgm:pt>
    <dgm:pt modelId="{F97AC6CC-9372-46E4-B1B1-57C660BBE0AD}" type="parTrans" cxnId="{E5B07E46-E3C8-4C18-93FC-68C31CED94D9}">
      <dgm:prSet/>
      <dgm:spPr/>
      <dgm:t>
        <a:bodyPr/>
        <a:lstStyle/>
        <a:p>
          <a:endParaRPr lang="en-US"/>
        </a:p>
      </dgm:t>
    </dgm:pt>
    <dgm:pt modelId="{6FE7A8E3-4788-40EE-BC87-30C1117C0476}" type="sibTrans" cxnId="{E5B07E46-E3C8-4C18-93FC-68C31CED94D9}">
      <dgm:prSet/>
      <dgm:spPr/>
      <dgm:t>
        <a:bodyPr/>
        <a:lstStyle/>
        <a:p>
          <a:endParaRPr lang="en-US"/>
        </a:p>
      </dgm:t>
    </dgm:pt>
    <dgm:pt modelId="{65ECC140-BA7B-4735-B945-22E65EC34CC4}">
      <dgm:prSet phldrT="[Text]"/>
      <dgm:spPr/>
      <dgm:t>
        <a:bodyPr/>
        <a:lstStyle/>
        <a:p>
          <a:r>
            <a:rPr lang="mn-MN"/>
            <a:t>179,263</a:t>
          </a:r>
          <a:endParaRPr lang="en-US"/>
        </a:p>
      </dgm:t>
    </dgm:pt>
    <dgm:pt modelId="{C434F80C-8147-4C55-BDB2-A3CB15B2842C}" type="parTrans" cxnId="{200B21C7-DBA7-4F80-AEB3-9CCC0E0FC3DF}">
      <dgm:prSet/>
      <dgm:spPr/>
      <dgm:t>
        <a:bodyPr/>
        <a:lstStyle/>
        <a:p>
          <a:endParaRPr lang="en-US"/>
        </a:p>
      </dgm:t>
    </dgm:pt>
    <dgm:pt modelId="{B7BFB29B-3872-4472-BB70-613163C3312D}" type="sibTrans" cxnId="{200B21C7-DBA7-4F80-AEB3-9CCC0E0FC3DF}">
      <dgm:prSet/>
      <dgm:spPr/>
      <dgm:t>
        <a:bodyPr/>
        <a:lstStyle/>
        <a:p>
          <a:endParaRPr lang="en-US"/>
        </a:p>
      </dgm:t>
    </dgm:pt>
    <dgm:pt modelId="{518A50F3-C66F-4A9D-84F4-DEF3D159959F}">
      <dgm:prSet phldrT="[Text]"/>
      <dgm:spPr/>
      <dgm:t>
        <a:bodyPr/>
        <a:lstStyle/>
        <a:p>
          <a:r>
            <a:rPr lang="mn-MN"/>
            <a:t>Хувь хүн</a:t>
          </a:r>
          <a:endParaRPr lang="en-US"/>
        </a:p>
      </dgm:t>
    </dgm:pt>
    <dgm:pt modelId="{291D926E-D88D-4A45-9124-75D21871C97B}" type="parTrans" cxnId="{7C55B843-B66A-4F2C-AD17-C3CDE9852829}">
      <dgm:prSet/>
      <dgm:spPr/>
      <dgm:t>
        <a:bodyPr/>
        <a:lstStyle/>
        <a:p>
          <a:endParaRPr lang="en-US"/>
        </a:p>
      </dgm:t>
    </dgm:pt>
    <dgm:pt modelId="{9A6425DE-3E3C-46CE-BEAF-309E4CFA5DFD}" type="sibTrans" cxnId="{7C55B843-B66A-4F2C-AD17-C3CDE9852829}">
      <dgm:prSet/>
      <dgm:spPr/>
      <dgm:t>
        <a:bodyPr/>
        <a:lstStyle/>
        <a:p>
          <a:endParaRPr lang="en-US"/>
        </a:p>
      </dgm:t>
    </dgm:pt>
    <dgm:pt modelId="{2FB0F5C2-502E-4F4A-80D3-1A33CCDE8FFE}">
      <dgm:prSet phldrT="[Text]"/>
      <dgm:spPr/>
      <dgm:t>
        <a:bodyPr/>
        <a:lstStyle/>
        <a:p>
          <a:r>
            <a:rPr lang="mn-MN"/>
            <a:t>477,607</a:t>
          </a:r>
          <a:endParaRPr lang="en-US"/>
        </a:p>
      </dgm:t>
    </dgm:pt>
    <dgm:pt modelId="{569BADEB-4182-42E9-888B-1E87945D5527}" type="parTrans" cxnId="{73C6FD79-354F-4C5A-95E9-168365A4E35B}">
      <dgm:prSet/>
      <dgm:spPr/>
      <dgm:t>
        <a:bodyPr/>
        <a:lstStyle/>
        <a:p>
          <a:endParaRPr lang="en-US"/>
        </a:p>
      </dgm:t>
    </dgm:pt>
    <dgm:pt modelId="{B1BD48E9-D6EE-4045-AB31-CF5431F08967}" type="sibTrans" cxnId="{73C6FD79-354F-4C5A-95E9-168365A4E35B}">
      <dgm:prSet/>
      <dgm:spPr/>
      <dgm:t>
        <a:bodyPr/>
        <a:lstStyle/>
        <a:p>
          <a:endParaRPr lang="en-US"/>
        </a:p>
      </dgm:t>
    </dgm:pt>
    <dgm:pt modelId="{5AB13034-9A68-4B5C-B065-D885629B511C}">
      <dgm:prSet phldrT="[Text]"/>
      <dgm:spPr/>
      <dgm:t>
        <a:bodyPr/>
        <a:lstStyle/>
        <a:p>
          <a:r>
            <a:rPr lang="mn-MN"/>
            <a:t>Дамжин өнгөрөх</a:t>
          </a:r>
          <a:endParaRPr lang="en-US"/>
        </a:p>
      </dgm:t>
    </dgm:pt>
    <dgm:pt modelId="{FA1C19A0-ED94-400C-A4B8-FC584C6B3D64}" type="parTrans" cxnId="{66443AD9-0A31-4FB7-88AA-A42A98A04559}">
      <dgm:prSet/>
      <dgm:spPr/>
      <dgm:t>
        <a:bodyPr/>
        <a:lstStyle/>
        <a:p>
          <a:endParaRPr lang="en-US"/>
        </a:p>
      </dgm:t>
    </dgm:pt>
    <dgm:pt modelId="{D2316D7C-BDED-4785-A3A1-544605EF0EB1}" type="sibTrans" cxnId="{66443AD9-0A31-4FB7-88AA-A42A98A04559}">
      <dgm:prSet/>
      <dgm:spPr/>
      <dgm:t>
        <a:bodyPr/>
        <a:lstStyle/>
        <a:p>
          <a:endParaRPr lang="en-US"/>
        </a:p>
      </dgm:t>
    </dgm:pt>
    <dgm:pt modelId="{DFD738FA-CD5C-4141-804B-17B4FFBF4F3B}">
      <dgm:prSet phldrT="[Text]"/>
      <dgm:spPr/>
      <dgm:t>
        <a:bodyPr/>
        <a:lstStyle/>
        <a:p>
          <a:r>
            <a:rPr lang="mn-MN"/>
            <a:t>5,832</a:t>
          </a:r>
          <a:endParaRPr lang="en-US"/>
        </a:p>
      </dgm:t>
    </dgm:pt>
    <dgm:pt modelId="{9741D657-01C7-4769-8D38-DF2955EB2714}" type="parTrans" cxnId="{9E1446F2-7B77-4D1D-888E-36A34C261C86}">
      <dgm:prSet/>
      <dgm:spPr/>
      <dgm:t>
        <a:bodyPr/>
        <a:lstStyle/>
        <a:p>
          <a:endParaRPr lang="en-US"/>
        </a:p>
      </dgm:t>
    </dgm:pt>
    <dgm:pt modelId="{406B43DA-DAD6-4F87-93AF-051F348C983E}" type="sibTrans" cxnId="{9E1446F2-7B77-4D1D-888E-36A34C261C86}">
      <dgm:prSet/>
      <dgm:spPr/>
      <dgm:t>
        <a:bodyPr/>
        <a:lstStyle/>
        <a:p>
          <a:endParaRPr lang="en-US"/>
        </a:p>
      </dgm:t>
    </dgm:pt>
    <dgm:pt modelId="{73F6A4EF-C3B7-40C8-8B2B-2074B845B4F2}">
      <dgm:prSet phldrT="[Text]"/>
      <dgm:spPr/>
      <dgm:t>
        <a:bodyPr/>
        <a:lstStyle/>
        <a:p>
          <a:r>
            <a:rPr lang="mn-MN"/>
            <a:t>Мэргэшсэн С,Д</a:t>
          </a:r>
          <a:endParaRPr lang="en-US"/>
        </a:p>
      </dgm:t>
    </dgm:pt>
    <dgm:pt modelId="{33B8AC3F-C9AF-4C8C-A981-1AA64F9D685E}" type="parTrans" cxnId="{F592B6B7-D811-4EF4-A724-82547C31488C}">
      <dgm:prSet/>
      <dgm:spPr/>
      <dgm:t>
        <a:bodyPr/>
        <a:lstStyle/>
        <a:p>
          <a:endParaRPr lang="en-US"/>
        </a:p>
      </dgm:t>
    </dgm:pt>
    <dgm:pt modelId="{31A8032B-3335-45BC-84A3-66328F5A7BF0}" type="sibTrans" cxnId="{F592B6B7-D811-4EF4-A724-82547C31488C}">
      <dgm:prSet/>
      <dgm:spPr/>
      <dgm:t>
        <a:bodyPr/>
        <a:lstStyle/>
        <a:p>
          <a:endParaRPr lang="en-US"/>
        </a:p>
      </dgm:t>
    </dgm:pt>
    <dgm:pt modelId="{0445B833-56AD-4193-89F0-D2430EC62E93}">
      <dgm:prSet phldrT="[Text]"/>
      <dgm:spPr/>
      <dgm:t>
        <a:bodyPr/>
        <a:lstStyle/>
        <a:p>
          <a:r>
            <a:rPr lang="mn-MN"/>
            <a:t>14,088</a:t>
          </a:r>
          <a:endParaRPr lang="en-US"/>
        </a:p>
      </dgm:t>
    </dgm:pt>
    <dgm:pt modelId="{4273D94C-7379-491C-BC45-04948FA384FF}" type="parTrans" cxnId="{E8732E9B-38E7-4A6F-B003-D2254B123C10}">
      <dgm:prSet/>
      <dgm:spPr/>
      <dgm:t>
        <a:bodyPr/>
        <a:lstStyle/>
        <a:p>
          <a:endParaRPr lang="en-US"/>
        </a:p>
      </dgm:t>
    </dgm:pt>
    <dgm:pt modelId="{D41FAC77-215B-425F-83C0-735BFF63C11D}" type="sibTrans" cxnId="{E8732E9B-38E7-4A6F-B003-D2254B123C10}">
      <dgm:prSet/>
      <dgm:spPr/>
      <dgm:t>
        <a:bodyPr/>
        <a:lstStyle/>
        <a:p>
          <a:endParaRPr lang="en-US"/>
        </a:p>
      </dgm:t>
    </dgm:pt>
    <dgm:pt modelId="{6055FBD7-A56C-4048-811E-567FDA518C0A}" type="pres">
      <dgm:prSet presAssocID="{B7709196-C404-461A-A017-AF40984290A9}" presName="cycleMatrixDiagram" presStyleCnt="0">
        <dgm:presLayoutVars>
          <dgm:chMax val="1"/>
          <dgm:dir/>
          <dgm:animLvl val="lvl"/>
          <dgm:resizeHandles val="exact"/>
        </dgm:presLayoutVars>
      </dgm:prSet>
      <dgm:spPr/>
    </dgm:pt>
    <dgm:pt modelId="{BAE55934-A4CC-4C7D-BDCE-0075DF2AA190}" type="pres">
      <dgm:prSet presAssocID="{B7709196-C404-461A-A017-AF40984290A9}" presName="children" presStyleCnt="0"/>
      <dgm:spPr/>
    </dgm:pt>
    <dgm:pt modelId="{06C67FC5-1042-4F54-AEC3-C4F29844D3E2}" type="pres">
      <dgm:prSet presAssocID="{B7709196-C404-461A-A017-AF40984290A9}" presName="child1group" presStyleCnt="0"/>
      <dgm:spPr/>
    </dgm:pt>
    <dgm:pt modelId="{A2173E2E-02E0-4A84-BC2A-E27E557359B8}" type="pres">
      <dgm:prSet presAssocID="{B7709196-C404-461A-A017-AF40984290A9}" presName="child1" presStyleLbl="bgAcc1" presStyleIdx="0" presStyleCnt="4"/>
      <dgm:spPr/>
    </dgm:pt>
    <dgm:pt modelId="{ED900965-5A1D-4256-902E-75F0359774D9}" type="pres">
      <dgm:prSet presAssocID="{B7709196-C404-461A-A017-AF40984290A9}" presName="child1Text" presStyleLbl="bgAcc1" presStyleIdx="0" presStyleCnt="4">
        <dgm:presLayoutVars>
          <dgm:bulletEnabled val="1"/>
        </dgm:presLayoutVars>
      </dgm:prSet>
      <dgm:spPr/>
    </dgm:pt>
    <dgm:pt modelId="{4DFEE8FC-6437-4485-992B-74D0294E7EAC}" type="pres">
      <dgm:prSet presAssocID="{B7709196-C404-461A-A017-AF40984290A9}" presName="child2group" presStyleCnt="0"/>
      <dgm:spPr/>
    </dgm:pt>
    <dgm:pt modelId="{9CFB49F8-B988-46F1-8786-C8578EABD85A}" type="pres">
      <dgm:prSet presAssocID="{B7709196-C404-461A-A017-AF40984290A9}" presName="child2" presStyleLbl="bgAcc1" presStyleIdx="1" presStyleCnt="4"/>
      <dgm:spPr/>
    </dgm:pt>
    <dgm:pt modelId="{4CEB659F-32B7-4973-8A75-D0B4A96E33D9}" type="pres">
      <dgm:prSet presAssocID="{B7709196-C404-461A-A017-AF40984290A9}" presName="child2Text" presStyleLbl="bgAcc1" presStyleIdx="1" presStyleCnt="4">
        <dgm:presLayoutVars>
          <dgm:bulletEnabled val="1"/>
        </dgm:presLayoutVars>
      </dgm:prSet>
      <dgm:spPr/>
    </dgm:pt>
    <dgm:pt modelId="{B77369EB-E788-4AAC-8A01-B06DCBF46874}" type="pres">
      <dgm:prSet presAssocID="{B7709196-C404-461A-A017-AF40984290A9}" presName="child3group" presStyleCnt="0"/>
      <dgm:spPr/>
    </dgm:pt>
    <dgm:pt modelId="{560AF5A3-8CB6-470B-A7F5-16C5ABCA7B8C}" type="pres">
      <dgm:prSet presAssocID="{B7709196-C404-461A-A017-AF40984290A9}" presName="child3" presStyleLbl="bgAcc1" presStyleIdx="2" presStyleCnt="4"/>
      <dgm:spPr/>
    </dgm:pt>
    <dgm:pt modelId="{946A4982-B130-4669-AE44-4147288079E9}" type="pres">
      <dgm:prSet presAssocID="{B7709196-C404-461A-A017-AF40984290A9}" presName="child3Text" presStyleLbl="bgAcc1" presStyleIdx="2" presStyleCnt="4">
        <dgm:presLayoutVars>
          <dgm:bulletEnabled val="1"/>
        </dgm:presLayoutVars>
      </dgm:prSet>
      <dgm:spPr/>
    </dgm:pt>
    <dgm:pt modelId="{C05AC7B7-2853-4848-AD97-FDA84453334B}" type="pres">
      <dgm:prSet presAssocID="{B7709196-C404-461A-A017-AF40984290A9}" presName="child4group" presStyleCnt="0"/>
      <dgm:spPr/>
    </dgm:pt>
    <dgm:pt modelId="{8D43118F-923C-4CDC-946A-457C0DDEA307}" type="pres">
      <dgm:prSet presAssocID="{B7709196-C404-461A-A017-AF40984290A9}" presName="child4" presStyleLbl="bgAcc1" presStyleIdx="3" presStyleCnt="4"/>
      <dgm:spPr/>
    </dgm:pt>
    <dgm:pt modelId="{B31941B5-7ACB-4394-A823-D43FB61245E8}" type="pres">
      <dgm:prSet presAssocID="{B7709196-C404-461A-A017-AF40984290A9}" presName="child4Text" presStyleLbl="bgAcc1" presStyleIdx="3" presStyleCnt="4">
        <dgm:presLayoutVars>
          <dgm:bulletEnabled val="1"/>
        </dgm:presLayoutVars>
      </dgm:prSet>
      <dgm:spPr/>
    </dgm:pt>
    <dgm:pt modelId="{A320A65E-81EB-4D71-9860-4BC3B567ADA2}" type="pres">
      <dgm:prSet presAssocID="{B7709196-C404-461A-A017-AF40984290A9}" presName="childPlaceholder" presStyleCnt="0"/>
      <dgm:spPr/>
    </dgm:pt>
    <dgm:pt modelId="{5D3BC59D-210F-4451-BE05-D75D1FBE6792}" type="pres">
      <dgm:prSet presAssocID="{B7709196-C404-461A-A017-AF40984290A9}" presName="circle" presStyleCnt="0"/>
      <dgm:spPr/>
    </dgm:pt>
    <dgm:pt modelId="{F8CDFB30-9FA9-43DD-BD77-1DEC1AADA65A}" type="pres">
      <dgm:prSet presAssocID="{B7709196-C404-461A-A017-AF40984290A9}" presName="quadrant1" presStyleLbl="node1" presStyleIdx="0" presStyleCnt="4">
        <dgm:presLayoutVars>
          <dgm:chMax val="1"/>
          <dgm:bulletEnabled val="1"/>
        </dgm:presLayoutVars>
      </dgm:prSet>
      <dgm:spPr/>
    </dgm:pt>
    <dgm:pt modelId="{7F14E29C-A2FD-4278-A0C1-5AF9A867C852}" type="pres">
      <dgm:prSet presAssocID="{B7709196-C404-461A-A017-AF40984290A9}" presName="quadrant2" presStyleLbl="node1" presStyleIdx="1" presStyleCnt="4">
        <dgm:presLayoutVars>
          <dgm:chMax val="1"/>
          <dgm:bulletEnabled val="1"/>
        </dgm:presLayoutVars>
      </dgm:prSet>
      <dgm:spPr/>
    </dgm:pt>
    <dgm:pt modelId="{0DC50F79-2979-47B4-AD6A-BAAED7729E21}" type="pres">
      <dgm:prSet presAssocID="{B7709196-C404-461A-A017-AF40984290A9}" presName="quadrant3" presStyleLbl="node1" presStyleIdx="2" presStyleCnt="4">
        <dgm:presLayoutVars>
          <dgm:chMax val="1"/>
          <dgm:bulletEnabled val="1"/>
        </dgm:presLayoutVars>
      </dgm:prSet>
      <dgm:spPr/>
    </dgm:pt>
    <dgm:pt modelId="{C089BA6B-C0B5-4EE4-ACBC-97AB3436285C}" type="pres">
      <dgm:prSet presAssocID="{B7709196-C404-461A-A017-AF40984290A9}" presName="quadrant4" presStyleLbl="node1" presStyleIdx="3" presStyleCnt="4">
        <dgm:presLayoutVars>
          <dgm:chMax val="1"/>
          <dgm:bulletEnabled val="1"/>
        </dgm:presLayoutVars>
      </dgm:prSet>
      <dgm:spPr/>
    </dgm:pt>
    <dgm:pt modelId="{EF9F6961-3FD8-47AA-B0FA-4FBC47357101}" type="pres">
      <dgm:prSet presAssocID="{B7709196-C404-461A-A017-AF40984290A9}" presName="quadrantPlaceholder" presStyleCnt="0"/>
      <dgm:spPr/>
    </dgm:pt>
    <dgm:pt modelId="{9730B5F3-4DAD-4194-8E14-A4F2E7DB9C89}" type="pres">
      <dgm:prSet presAssocID="{B7709196-C404-461A-A017-AF40984290A9}" presName="center1" presStyleLbl="fgShp" presStyleIdx="0" presStyleCnt="2"/>
      <dgm:spPr/>
    </dgm:pt>
    <dgm:pt modelId="{9E94D7B8-14AE-4E36-BCC2-81F24B2828EA}" type="pres">
      <dgm:prSet presAssocID="{B7709196-C404-461A-A017-AF40984290A9}" presName="center2" presStyleLbl="fgShp" presStyleIdx="1" presStyleCnt="2"/>
      <dgm:spPr/>
    </dgm:pt>
  </dgm:ptLst>
  <dgm:cxnLst>
    <dgm:cxn modelId="{53591E0E-951D-4248-ABA3-5599EA588EA7}" type="presOf" srcId="{2FB0F5C2-502E-4F4A-80D3-1A33CCDE8FFE}" destId="{4CEB659F-32B7-4973-8A75-D0B4A96E33D9}" srcOrd="1" destOrd="0" presId="urn:microsoft.com/office/officeart/2005/8/layout/cycle4"/>
    <dgm:cxn modelId="{95A1F621-A715-4F05-B034-71AE1B8CF624}" type="presOf" srcId="{DFD738FA-CD5C-4141-804B-17B4FFBF4F3B}" destId="{560AF5A3-8CB6-470B-A7F5-16C5ABCA7B8C}" srcOrd="0" destOrd="0" presId="urn:microsoft.com/office/officeart/2005/8/layout/cycle4"/>
    <dgm:cxn modelId="{25CC3F34-0FEB-4020-BDFB-CCEA56D1155A}" type="presOf" srcId="{518A50F3-C66F-4A9D-84F4-DEF3D159959F}" destId="{7F14E29C-A2FD-4278-A0C1-5AF9A867C852}" srcOrd="0" destOrd="0" presId="urn:microsoft.com/office/officeart/2005/8/layout/cycle4"/>
    <dgm:cxn modelId="{77E4E03A-E44F-4D11-8B29-335698AA45C6}" type="presOf" srcId="{65ECC140-BA7B-4735-B945-22E65EC34CC4}" destId="{A2173E2E-02E0-4A84-BC2A-E27E557359B8}" srcOrd="0" destOrd="0" presId="urn:microsoft.com/office/officeart/2005/8/layout/cycle4"/>
    <dgm:cxn modelId="{7C55B843-B66A-4F2C-AD17-C3CDE9852829}" srcId="{B7709196-C404-461A-A017-AF40984290A9}" destId="{518A50F3-C66F-4A9D-84F4-DEF3D159959F}" srcOrd="1" destOrd="0" parTransId="{291D926E-D88D-4A45-9124-75D21871C97B}" sibTransId="{9A6425DE-3E3C-46CE-BEAF-309E4CFA5DFD}"/>
    <dgm:cxn modelId="{E5B07E46-E3C8-4C18-93FC-68C31CED94D9}" srcId="{B7709196-C404-461A-A017-AF40984290A9}" destId="{8645670B-B33F-4B69-8776-6CC35D5903A6}" srcOrd="0" destOrd="0" parTransId="{F97AC6CC-9372-46E4-B1B1-57C660BBE0AD}" sibTransId="{6FE7A8E3-4788-40EE-BC87-30C1117C0476}"/>
    <dgm:cxn modelId="{6F3C904B-822A-4F80-A49A-D29DE2612435}" type="presOf" srcId="{8645670B-B33F-4B69-8776-6CC35D5903A6}" destId="{F8CDFB30-9FA9-43DD-BD77-1DEC1AADA65A}" srcOrd="0" destOrd="0" presId="urn:microsoft.com/office/officeart/2005/8/layout/cycle4"/>
    <dgm:cxn modelId="{73C6FD79-354F-4C5A-95E9-168365A4E35B}" srcId="{518A50F3-C66F-4A9D-84F4-DEF3D159959F}" destId="{2FB0F5C2-502E-4F4A-80D3-1A33CCDE8FFE}" srcOrd="0" destOrd="0" parTransId="{569BADEB-4182-42E9-888B-1E87945D5527}" sibTransId="{B1BD48E9-D6EE-4045-AB31-CF5431F08967}"/>
    <dgm:cxn modelId="{18683485-6ECC-47A6-8D99-47486D79B40E}" type="presOf" srcId="{73F6A4EF-C3B7-40C8-8B2B-2074B845B4F2}" destId="{C089BA6B-C0B5-4EE4-ACBC-97AB3436285C}" srcOrd="0" destOrd="0" presId="urn:microsoft.com/office/officeart/2005/8/layout/cycle4"/>
    <dgm:cxn modelId="{78A62286-71DE-4BD9-BE95-1286D11B364B}" type="presOf" srcId="{2FB0F5C2-502E-4F4A-80D3-1A33CCDE8FFE}" destId="{9CFB49F8-B988-46F1-8786-C8578EABD85A}" srcOrd="0" destOrd="0" presId="urn:microsoft.com/office/officeart/2005/8/layout/cycle4"/>
    <dgm:cxn modelId="{88E27897-3FE7-4498-99B6-BF633D4E999E}" type="presOf" srcId="{5AB13034-9A68-4B5C-B065-D885629B511C}" destId="{0DC50F79-2979-47B4-AD6A-BAAED7729E21}" srcOrd="0" destOrd="0" presId="urn:microsoft.com/office/officeart/2005/8/layout/cycle4"/>
    <dgm:cxn modelId="{43DA669A-58C3-479B-B13B-13E1BFC6FD3B}" type="presOf" srcId="{B7709196-C404-461A-A017-AF40984290A9}" destId="{6055FBD7-A56C-4048-811E-567FDA518C0A}" srcOrd="0" destOrd="0" presId="urn:microsoft.com/office/officeart/2005/8/layout/cycle4"/>
    <dgm:cxn modelId="{E8732E9B-38E7-4A6F-B003-D2254B123C10}" srcId="{73F6A4EF-C3B7-40C8-8B2B-2074B845B4F2}" destId="{0445B833-56AD-4193-89F0-D2430EC62E93}" srcOrd="0" destOrd="0" parTransId="{4273D94C-7379-491C-BC45-04948FA384FF}" sibTransId="{D41FAC77-215B-425F-83C0-735BFF63C11D}"/>
    <dgm:cxn modelId="{E0AF76AD-1491-4A26-83D4-FCCF03BB20C0}" type="presOf" srcId="{0445B833-56AD-4193-89F0-D2430EC62E93}" destId="{B31941B5-7ACB-4394-A823-D43FB61245E8}" srcOrd="1" destOrd="0" presId="urn:microsoft.com/office/officeart/2005/8/layout/cycle4"/>
    <dgm:cxn modelId="{F592B6B7-D811-4EF4-A724-82547C31488C}" srcId="{B7709196-C404-461A-A017-AF40984290A9}" destId="{73F6A4EF-C3B7-40C8-8B2B-2074B845B4F2}" srcOrd="3" destOrd="0" parTransId="{33B8AC3F-C9AF-4C8C-A981-1AA64F9D685E}" sibTransId="{31A8032B-3335-45BC-84A3-66328F5A7BF0}"/>
    <dgm:cxn modelId="{787495C0-AE6C-4B5F-87FD-AF1DE9773B31}" type="presOf" srcId="{DFD738FA-CD5C-4141-804B-17B4FFBF4F3B}" destId="{946A4982-B130-4669-AE44-4147288079E9}" srcOrd="1" destOrd="0" presId="urn:microsoft.com/office/officeart/2005/8/layout/cycle4"/>
    <dgm:cxn modelId="{200B21C7-DBA7-4F80-AEB3-9CCC0E0FC3DF}" srcId="{8645670B-B33F-4B69-8776-6CC35D5903A6}" destId="{65ECC140-BA7B-4735-B945-22E65EC34CC4}" srcOrd="0" destOrd="0" parTransId="{C434F80C-8147-4C55-BDB2-A3CB15B2842C}" sibTransId="{B7BFB29B-3872-4472-BB70-613163C3312D}"/>
    <dgm:cxn modelId="{8CA345D1-CEED-4B94-B692-5B3D5D5914BD}" type="presOf" srcId="{0445B833-56AD-4193-89F0-D2430EC62E93}" destId="{8D43118F-923C-4CDC-946A-457C0DDEA307}" srcOrd="0" destOrd="0" presId="urn:microsoft.com/office/officeart/2005/8/layout/cycle4"/>
    <dgm:cxn modelId="{66443AD9-0A31-4FB7-88AA-A42A98A04559}" srcId="{B7709196-C404-461A-A017-AF40984290A9}" destId="{5AB13034-9A68-4B5C-B065-D885629B511C}" srcOrd="2" destOrd="0" parTransId="{FA1C19A0-ED94-400C-A4B8-FC584C6B3D64}" sibTransId="{D2316D7C-BDED-4785-A3A1-544605EF0EB1}"/>
    <dgm:cxn modelId="{B87465EC-1E92-48DB-801B-2A2E6D3CEBA4}" type="presOf" srcId="{65ECC140-BA7B-4735-B945-22E65EC34CC4}" destId="{ED900965-5A1D-4256-902E-75F0359774D9}" srcOrd="1" destOrd="0" presId="urn:microsoft.com/office/officeart/2005/8/layout/cycle4"/>
    <dgm:cxn modelId="{9E1446F2-7B77-4D1D-888E-36A34C261C86}" srcId="{5AB13034-9A68-4B5C-B065-D885629B511C}" destId="{DFD738FA-CD5C-4141-804B-17B4FFBF4F3B}" srcOrd="0" destOrd="0" parTransId="{9741D657-01C7-4769-8D38-DF2955EB2714}" sibTransId="{406B43DA-DAD6-4F87-93AF-051F348C983E}"/>
    <dgm:cxn modelId="{3F10806A-53E6-4876-9FD4-29FC282A2691}" type="presParOf" srcId="{6055FBD7-A56C-4048-811E-567FDA518C0A}" destId="{BAE55934-A4CC-4C7D-BDCE-0075DF2AA190}" srcOrd="0" destOrd="0" presId="urn:microsoft.com/office/officeart/2005/8/layout/cycle4"/>
    <dgm:cxn modelId="{932965DA-ED86-44C9-8B28-8178F92BA5BF}" type="presParOf" srcId="{BAE55934-A4CC-4C7D-BDCE-0075DF2AA190}" destId="{06C67FC5-1042-4F54-AEC3-C4F29844D3E2}" srcOrd="0" destOrd="0" presId="urn:microsoft.com/office/officeart/2005/8/layout/cycle4"/>
    <dgm:cxn modelId="{4C8E3FB8-552D-416E-8D5E-2C5674A38CC9}" type="presParOf" srcId="{06C67FC5-1042-4F54-AEC3-C4F29844D3E2}" destId="{A2173E2E-02E0-4A84-BC2A-E27E557359B8}" srcOrd="0" destOrd="0" presId="urn:microsoft.com/office/officeart/2005/8/layout/cycle4"/>
    <dgm:cxn modelId="{647AB820-A88D-46F9-BA7C-A127EF9CA81C}" type="presParOf" srcId="{06C67FC5-1042-4F54-AEC3-C4F29844D3E2}" destId="{ED900965-5A1D-4256-902E-75F0359774D9}" srcOrd="1" destOrd="0" presId="urn:microsoft.com/office/officeart/2005/8/layout/cycle4"/>
    <dgm:cxn modelId="{869A9B9E-0F92-4C7B-9871-C48D2D772E2A}" type="presParOf" srcId="{BAE55934-A4CC-4C7D-BDCE-0075DF2AA190}" destId="{4DFEE8FC-6437-4485-992B-74D0294E7EAC}" srcOrd="1" destOrd="0" presId="urn:microsoft.com/office/officeart/2005/8/layout/cycle4"/>
    <dgm:cxn modelId="{86EB676A-B18D-4384-8755-D420E11A1CC6}" type="presParOf" srcId="{4DFEE8FC-6437-4485-992B-74D0294E7EAC}" destId="{9CFB49F8-B988-46F1-8786-C8578EABD85A}" srcOrd="0" destOrd="0" presId="urn:microsoft.com/office/officeart/2005/8/layout/cycle4"/>
    <dgm:cxn modelId="{2D842D90-ACB2-48E2-94BC-12B15502028E}" type="presParOf" srcId="{4DFEE8FC-6437-4485-992B-74D0294E7EAC}" destId="{4CEB659F-32B7-4973-8A75-D0B4A96E33D9}" srcOrd="1" destOrd="0" presId="urn:microsoft.com/office/officeart/2005/8/layout/cycle4"/>
    <dgm:cxn modelId="{A83A351A-BC06-46A4-A890-17BFFD5D8E63}" type="presParOf" srcId="{BAE55934-A4CC-4C7D-BDCE-0075DF2AA190}" destId="{B77369EB-E788-4AAC-8A01-B06DCBF46874}" srcOrd="2" destOrd="0" presId="urn:microsoft.com/office/officeart/2005/8/layout/cycle4"/>
    <dgm:cxn modelId="{1346FE21-F255-4445-B420-D9BD2E110BF4}" type="presParOf" srcId="{B77369EB-E788-4AAC-8A01-B06DCBF46874}" destId="{560AF5A3-8CB6-470B-A7F5-16C5ABCA7B8C}" srcOrd="0" destOrd="0" presId="urn:microsoft.com/office/officeart/2005/8/layout/cycle4"/>
    <dgm:cxn modelId="{923E2260-3303-4B3D-9748-4A7605F9B0A6}" type="presParOf" srcId="{B77369EB-E788-4AAC-8A01-B06DCBF46874}" destId="{946A4982-B130-4669-AE44-4147288079E9}" srcOrd="1" destOrd="0" presId="urn:microsoft.com/office/officeart/2005/8/layout/cycle4"/>
    <dgm:cxn modelId="{E73F0001-C298-401F-92F2-6B5B53627972}" type="presParOf" srcId="{BAE55934-A4CC-4C7D-BDCE-0075DF2AA190}" destId="{C05AC7B7-2853-4848-AD97-FDA84453334B}" srcOrd="3" destOrd="0" presId="urn:microsoft.com/office/officeart/2005/8/layout/cycle4"/>
    <dgm:cxn modelId="{B13CAF67-56BA-4BBA-859B-89E2C09EE168}" type="presParOf" srcId="{C05AC7B7-2853-4848-AD97-FDA84453334B}" destId="{8D43118F-923C-4CDC-946A-457C0DDEA307}" srcOrd="0" destOrd="0" presId="urn:microsoft.com/office/officeart/2005/8/layout/cycle4"/>
    <dgm:cxn modelId="{A8629FD8-D734-43B3-AC24-48C7F783CAC6}" type="presParOf" srcId="{C05AC7B7-2853-4848-AD97-FDA84453334B}" destId="{B31941B5-7ACB-4394-A823-D43FB61245E8}" srcOrd="1" destOrd="0" presId="urn:microsoft.com/office/officeart/2005/8/layout/cycle4"/>
    <dgm:cxn modelId="{38EF386E-E59E-4553-8BAC-9F35D25D1891}" type="presParOf" srcId="{BAE55934-A4CC-4C7D-BDCE-0075DF2AA190}" destId="{A320A65E-81EB-4D71-9860-4BC3B567ADA2}" srcOrd="4" destOrd="0" presId="urn:microsoft.com/office/officeart/2005/8/layout/cycle4"/>
    <dgm:cxn modelId="{1901E242-EDDE-45BD-8246-AAB04A6601F5}" type="presParOf" srcId="{6055FBD7-A56C-4048-811E-567FDA518C0A}" destId="{5D3BC59D-210F-4451-BE05-D75D1FBE6792}" srcOrd="1" destOrd="0" presId="urn:microsoft.com/office/officeart/2005/8/layout/cycle4"/>
    <dgm:cxn modelId="{C29E8DFA-A69F-463D-B5EF-43AA226432E5}" type="presParOf" srcId="{5D3BC59D-210F-4451-BE05-D75D1FBE6792}" destId="{F8CDFB30-9FA9-43DD-BD77-1DEC1AADA65A}" srcOrd="0" destOrd="0" presId="urn:microsoft.com/office/officeart/2005/8/layout/cycle4"/>
    <dgm:cxn modelId="{7282ECCE-9D33-430E-AD5D-F75141D5566A}" type="presParOf" srcId="{5D3BC59D-210F-4451-BE05-D75D1FBE6792}" destId="{7F14E29C-A2FD-4278-A0C1-5AF9A867C852}" srcOrd="1" destOrd="0" presId="urn:microsoft.com/office/officeart/2005/8/layout/cycle4"/>
    <dgm:cxn modelId="{63454FCD-AFF3-48F6-8BE3-6F7ECEBD1BCC}" type="presParOf" srcId="{5D3BC59D-210F-4451-BE05-D75D1FBE6792}" destId="{0DC50F79-2979-47B4-AD6A-BAAED7729E21}" srcOrd="2" destOrd="0" presId="urn:microsoft.com/office/officeart/2005/8/layout/cycle4"/>
    <dgm:cxn modelId="{3DA2F485-E8A8-422D-B03B-D2DFBEF1EB27}" type="presParOf" srcId="{5D3BC59D-210F-4451-BE05-D75D1FBE6792}" destId="{C089BA6B-C0B5-4EE4-ACBC-97AB3436285C}" srcOrd="3" destOrd="0" presId="urn:microsoft.com/office/officeart/2005/8/layout/cycle4"/>
    <dgm:cxn modelId="{1E14BCD4-3865-4B34-B1E1-7BF5BB6C2BFB}" type="presParOf" srcId="{5D3BC59D-210F-4451-BE05-D75D1FBE6792}" destId="{EF9F6961-3FD8-47AA-B0FA-4FBC47357101}" srcOrd="4" destOrd="0" presId="urn:microsoft.com/office/officeart/2005/8/layout/cycle4"/>
    <dgm:cxn modelId="{BAD8DF3E-9FAC-4D3A-A67D-428465FFB93B}" type="presParOf" srcId="{6055FBD7-A56C-4048-811E-567FDA518C0A}" destId="{9730B5F3-4DAD-4194-8E14-A4F2E7DB9C89}" srcOrd="2" destOrd="0" presId="urn:microsoft.com/office/officeart/2005/8/layout/cycle4"/>
    <dgm:cxn modelId="{E49AD5A2-37D0-49F7-9DFE-6B698AF9CC33}" type="presParOf" srcId="{6055FBD7-A56C-4048-811E-567FDA518C0A}" destId="{9E94D7B8-14AE-4E36-BCC2-81F24B2828EA}" srcOrd="3" destOrd="0" presId="urn:microsoft.com/office/officeart/2005/8/layout/cycle4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60AF5A3-8CB6-470B-A7F5-16C5ABCA7B8C}">
      <dsp:nvSpPr>
        <dsp:cNvPr id="0" name=""/>
        <dsp:cNvSpPr/>
      </dsp:nvSpPr>
      <dsp:spPr>
        <a:xfrm>
          <a:off x="3242462" y="2176272"/>
          <a:ext cx="1580997" cy="102412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mn-MN" sz="1700" kern="1200"/>
            <a:t>5,832</a:t>
          </a:r>
          <a:endParaRPr lang="en-US" sz="1700" kern="1200"/>
        </a:p>
      </dsp:txBody>
      <dsp:txXfrm>
        <a:off x="3739258" y="2454800"/>
        <a:ext cx="1061704" cy="723102"/>
      </dsp:txXfrm>
    </dsp:sp>
    <dsp:sp modelId="{8D43118F-923C-4CDC-946A-457C0DDEA307}">
      <dsp:nvSpPr>
        <dsp:cNvPr id="0" name=""/>
        <dsp:cNvSpPr/>
      </dsp:nvSpPr>
      <dsp:spPr>
        <a:xfrm>
          <a:off x="662939" y="2176272"/>
          <a:ext cx="1580997" cy="102412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mn-MN" sz="1700" kern="1200"/>
            <a:t>14,088</a:t>
          </a:r>
          <a:endParaRPr lang="en-US" sz="1700" kern="1200"/>
        </a:p>
      </dsp:txBody>
      <dsp:txXfrm>
        <a:off x="685436" y="2454800"/>
        <a:ext cx="1061704" cy="723102"/>
      </dsp:txXfrm>
    </dsp:sp>
    <dsp:sp modelId="{9CFB49F8-B988-46F1-8786-C8578EABD85A}">
      <dsp:nvSpPr>
        <dsp:cNvPr id="0" name=""/>
        <dsp:cNvSpPr/>
      </dsp:nvSpPr>
      <dsp:spPr>
        <a:xfrm>
          <a:off x="3242462" y="0"/>
          <a:ext cx="1580997" cy="102412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mn-MN" sz="1700" kern="1200"/>
            <a:t>477,607</a:t>
          </a:r>
          <a:endParaRPr lang="en-US" sz="1700" kern="1200"/>
        </a:p>
      </dsp:txBody>
      <dsp:txXfrm>
        <a:off x="3739258" y="22497"/>
        <a:ext cx="1061704" cy="723102"/>
      </dsp:txXfrm>
    </dsp:sp>
    <dsp:sp modelId="{A2173E2E-02E0-4A84-BC2A-E27E557359B8}">
      <dsp:nvSpPr>
        <dsp:cNvPr id="0" name=""/>
        <dsp:cNvSpPr/>
      </dsp:nvSpPr>
      <dsp:spPr>
        <a:xfrm>
          <a:off x="662939" y="0"/>
          <a:ext cx="1580997" cy="102412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mn-MN" sz="1700" kern="1200"/>
            <a:t>179,263</a:t>
          </a:r>
          <a:endParaRPr lang="en-US" sz="1700" kern="1200"/>
        </a:p>
      </dsp:txBody>
      <dsp:txXfrm>
        <a:off x="685436" y="22497"/>
        <a:ext cx="1061704" cy="723102"/>
      </dsp:txXfrm>
    </dsp:sp>
    <dsp:sp modelId="{F8CDFB30-9FA9-43DD-BD77-1DEC1AADA65A}">
      <dsp:nvSpPr>
        <dsp:cNvPr id="0" name=""/>
        <dsp:cNvSpPr/>
      </dsp:nvSpPr>
      <dsp:spPr>
        <a:xfrm>
          <a:off x="1325422" y="182422"/>
          <a:ext cx="1385773" cy="1385773"/>
        </a:xfrm>
        <a:prstGeom prst="pieWedg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n-MN" sz="1300" kern="1200"/>
            <a:t>Хуулийн этгээд</a:t>
          </a:r>
          <a:endParaRPr lang="en-US" sz="1300" kern="1200"/>
        </a:p>
      </dsp:txBody>
      <dsp:txXfrm>
        <a:off x="1731306" y="588306"/>
        <a:ext cx="979889" cy="979889"/>
      </dsp:txXfrm>
    </dsp:sp>
    <dsp:sp modelId="{7F14E29C-A2FD-4278-A0C1-5AF9A867C852}">
      <dsp:nvSpPr>
        <dsp:cNvPr id="0" name=""/>
        <dsp:cNvSpPr/>
      </dsp:nvSpPr>
      <dsp:spPr>
        <a:xfrm rot="5400000">
          <a:off x="2775204" y="182422"/>
          <a:ext cx="1385773" cy="1385773"/>
        </a:xfrm>
        <a:prstGeom prst="pieWedg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n-MN" sz="1300" kern="1200"/>
            <a:t>Хувь хүн</a:t>
          </a:r>
          <a:endParaRPr lang="en-US" sz="1300" kern="1200"/>
        </a:p>
      </dsp:txBody>
      <dsp:txXfrm rot="-5400000">
        <a:off x="2775204" y="588306"/>
        <a:ext cx="979889" cy="979889"/>
      </dsp:txXfrm>
    </dsp:sp>
    <dsp:sp modelId="{0DC50F79-2979-47B4-AD6A-BAAED7729E21}">
      <dsp:nvSpPr>
        <dsp:cNvPr id="0" name=""/>
        <dsp:cNvSpPr/>
      </dsp:nvSpPr>
      <dsp:spPr>
        <a:xfrm rot="10800000">
          <a:off x="2775204" y="1632204"/>
          <a:ext cx="1385773" cy="1385773"/>
        </a:xfrm>
        <a:prstGeom prst="pieWedg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n-MN" sz="1300" kern="1200"/>
            <a:t>Дамжин өнгөрөх</a:t>
          </a:r>
          <a:endParaRPr lang="en-US" sz="1300" kern="1200"/>
        </a:p>
      </dsp:txBody>
      <dsp:txXfrm rot="10800000">
        <a:off x="2775204" y="1632204"/>
        <a:ext cx="979889" cy="979889"/>
      </dsp:txXfrm>
    </dsp:sp>
    <dsp:sp modelId="{C089BA6B-C0B5-4EE4-ACBC-97AB3436285C}">
      <dsp:nvSpPr>
        <dsp:cNvPr id="0" name=""/>
        <dsp:cNvSpPr/>
      </dsp:nvSpPr>
      <dsp:spPr>
        <a:xfrm rot="16200000">
          <a:off x="1325422" y="1632204"/>
          <a:ext cx="1385773" cy="1385773"/>
        </a:xfrm>
        <a:prstGeom prst="pieWedg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n-MN" sz="1300" kern="1200"/>
            <a:t>Мэргэшсэн С,Д</a:t>
          </a:r>
          <a:endParaRPr lang="en-US" sz="1300" kern="1200"/>
        </a:p>
      </dsp:txBody>
      <dsp:txXfrm rot="5400000">
        <a:off x="1731306" y="1632204"/>
        <a:ext cx="979889" cy="979889"/>
      </dsp:txXfrm>
    </dsp:sp>
    <dsp:sp modelId="{9730B5F3-4DAD-4194-8E14-A4F2E7DB9C89}">
      <dsp:nvSpPr>
        <dsp:cNvPr id="0" name=""/>
        <dsp:cNvSpPr/>
      </dsp:nvSpPr>
      <dsp:spPr>
        <a:xfrm>
          <a:off x="2503970" y="1312164"/>
          <a:ext cx="478459" cy="416052"/>
        </a:xfrm>
        <a:prstGeom prst="circularArrow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E94D7B8-14AE-4E36-BCC2-81F24B2828EA}">
      <dsp:nvSpPr>
        <dsp:cNvPr id="0" name=""/>
        <dsp:cNvSpPr/>
      </dsp:nvSpPr>
      <dsp:spPr>
        <a:xfrm rot="10800000">
          <a:off x="2503970" y="1472184"/>
          <a:ext cx="478459" cy="416052"/>
        </a:xfrm>
        <a:prstGeom prst="circularArrow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4">
  <dgm:title val=""/>
  <dgm:desc val=""/>
  <dgm:catLst>
    <dgm:cat type="relationship" pri="26000"/>
    <dgm:cat type="cycle" pri="13000"/>
    <dgm:cat type="matrix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cycleMatrixDiagram">
    <dgm:varLst>
      <dgm:chMax val="1"/>
      <dgm:dir/>
      <dgm:animLvl val="lvl"/>
      <dgm:resizeHandles val="exact"/>
    </dgm:varLst>
    <dgm:alg type="composite">
      <dgm:param type="ar" val="1.3"/>
    </dgm:alg>
    <dgm:shape xmlns:r="http://schemas.openxmlformats.org/officeDocument/2006/relationships" r:blip="">
      <dgm:adjLst/>
    </dgm:shape>
    <dgm:presOf/>
    <dgm:constrLst>
      <dgm:constr type="w" for="ch" forName="children" refType="w"/>
      <dgm:constr type="h" for="ch" forName="children" refType="w" refFor="ch" refForName="children" fact="0.77"/>
      <dgm:constr type="ctrX" for="ch" forName="children" refType="w" fact="0.5"/>
      <dgm:constr type="ctrY" for="ch" forName="children" refType="h" fact="0.5"/>
      <dgm:constr type="w" for="ch" forName="circle" refType="w"/>
      <dgm:constr type="h" for="ch" forName="circle" refType="h"/>
      <dgm:constr type="ctrX" for="ch" forName="circle" refType="w" fact="0.5"/>
      <dgm:constr type="ctrY" for="ch" forName="circle" refType="h" fact="0.5"/>
      <dgm:constr type="w" for="ch" forName="center1" refType="w" fact="0.115"/>
      <dgm:constr type="h" for="ch" forName="center1" refType="w" fact="0.1"/>
      <dgm:constr type="ctrX" for="ch" forName="center1" refType="w" fact="0.5"/>
      <dgm:constr type="ctrY" for="ch" forName="center1" refType="h" fact="0.475"/>
      <dgm:constr type="w" for="ch" forName="center2" refType="w" fact="0.115"/>
      <dgm:constr type="h" for="ch" forName="center2" refType="w" fact="0.1"/>
      <dgm:constr type="ctrX" for="ch" forName="center2" refType="w" fact="0.5"/>
      <dgm:constr type="ctrY" for="ch" forName="center2" refType="h" fact="0.525"/>
    </dgm:constrLst>
    <dgm:ruleLst/>
    <dgm:choose name="Name0">
      <dgm:if name="Name1" axis="ch" ptType="node" func="cnt" op="gte" val="1">
        <dgm:layoutNode name="children">
          <dgm:alg type="composite">
            <dgm:param type="ar" val="1.3"/>
          </dgm:alg>
          <dgm:shape xmlns:r="http://schemas.openxmlformats.org/officeDocument/2006/relationships" r:blip="">
            <dgm:adjLst/>
          </dgm:shape>
          <dgm:presOf/>
          <dgm:choose name="Name2">
            <dgm:if name="Name3" func="var" arg="dir" op="equ" val="norm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l" for="ch" forName="child1group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r" for="ch" forName="child2group" refType="w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r" for="ch" forName="child3group" refType="w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l" for="ch" forName="child4group"/>
              </dgm:constrLst>
            </dgm:if>
            <dgm:else name="Name4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r" for="ch" forName="child1group" refType="w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l" for="ch" forName="child2group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l" for="ch" forName="child3group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r" for="ch" forName="child4group" refType="w"/>
              </dgm:constrLst>
            </dgm:else>
          </dgm:choose>
          <dgm:ruleLst/>
          <dgm:choose name="Name5">
            <dgm:if name="Name6" axis="ch ch" ptType="node node" st="1 1" cnt="1 0" func="cnt" op="gte" val="1">
              <dgm:layoutNode name="child1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7">
                  <dgm:if name="Name8" func="var" arg="dir" op="equ" val="norm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l" for="ch" forName="child1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l" for="ch" forName="child1Text"/>
                    </dgm:constrLst>
                  </dgm:if>
                  <dgm:else name="Name9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r" for="ch" forName="child1" refType="w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r" for="ch" forName="child1Text" refType="w"/>
                    </dgm:constrLst>
                  </dgm:else>
                </dgm:choose>
                <dgm:ruleLst/>
                <dgm:layoutNode name="child1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1 1" cnt="1 0"/>
                  <dgm:constrLst/>
                  <dgm:ruleLst/>
                </dgm:layoutNode>
                <dgm:layoutNode name="child1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1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0"/>
          </dgm:choose>
          <dgm:choose name="Name11">
            <dgm:if name="Name12" axis="ch ch" ptType="node node" st="2 1" cnt="1 0" func="cnt" op="gte" val="1">
              <dgm:layoutNode name="child2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choose name="Name13">
                  <dgm:if name="Name14" func="var" arg="dir" op="equ" val="norm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r" for="ch" forName="child2" refType="w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r" for="ch" forName="child2Text" refType="w"/>
                    </dgm:constrLst>
                  </dgm:if>
                  <dgm:else name="Name15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l" for="ch" forName="child2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l" for="ch" forName="child2Text"/>
                    </dgm:constrLst>
                  </dgm:else>
                </dgm:choose>
                <dgm:ruleLst/>
                <dgm:layoutNode name="child2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2 1" cnt="1 0"/>
                  <dgm:constrLst/>
                  <dgm:ruleLst/>
                </dgm:layoutNode>
                <dgm:layoutNode name="child2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2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6"/>
          </dgm:choose>
          <dgm:choose name="Name17">
            <dgm:if name="Name18" axis="ch ch" ptType="node node" st="3 1" cnt="1 0" func="cnt" op="gte" val="1">
              <dgm:layoutNode name="child3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19">
                  <dgm:if name="Name20" func="var" arg="dir" op="equ" val="norm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r" for="ch" forName="child3" refType="w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r" for="ch" forName="child3Text" refType="w"/>
                    </dgm:constrLst>
                  </dgm:if>
                  <dgm:else name="Name21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l" for="ch" forName="child3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l" for="ch" forName="child3Text"/>
                    </dgm:constrLst>
                  </dgm:else>
                </dgm:choose>
                <dgm:ruleLst/>
                <dgm:layoutNode name="child3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3 1" cnt="1 0"/>
                  <dgm:constrLst/>
                  <dgm:ruleLst/>
                </dgm:layoutNode>
                <dgm:layoutNode name="child3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3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2"/>
          </dgm:choose>
          <dgm:choose name="Name23">
            <dgm:if name="Name24" axis="ch ch" ptType="node node" st="4 1" cnt="1 0" func="cnt" op="gte" val="1">
              <dgm:layoutNode name="child4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25">
                  <dgm:if name="Name26" func="var" arg="dir" op="equ" val="norm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l" for="ch" forName="child4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l" for="ch" forName="child4Text"/>
                    </dgm:constrLst>
                  </dgm:if>
                  <dgm:else name="Name27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r" for="ch" forName="child4" refType="w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r" for="ch" forName="child4Text" refType="w"/>
                    </dgm:constrLst>
                  </dgm:else>
                </dgm:choose>
                <dgm:ruleLst/>
                <dgm:layoutNode name="child4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4 1" cnt="1 0"/>
                  <dgm:constrLst/>
                  <dgm:ruleLst/>
                </dgm:layoutNode>
                <dgm:layoutNode name="child4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4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8"/>
          </dgm:choose>
          <dgm:layoutNode name="child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ircle">
          <dgm:alg type="composite">
            <dgm:param type="ar" val="1"/>
          </dgm:alg>
          <dgm:shape xmlns:r="http://schemas.openxmlformats.org/officeDocument/2006/relationships" r:blip="">
            <dgm:adjLst/>
          </dgm:shape>
          <dgm:presOf/>
          <dgm:choose name="Name29">
            <dgm:if name="Name30" func="var" arg="dir" op="equ" val="norm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r" for="ch" forName="quadrant1" refType="w" fact="0.5"/>
                <dgm:constr type="rOff" for="ch" forName="quadrant1" refType="w" fact="-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l" for="ch" forName="quadrant2" refType="w" fact="0.5"/>
                <dgm:constr type="lOff" for="ch" forName="quadrant2" refType="w" fact="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l" for="ch" forName="quadrant3" refType="w" fact="0.5"/>
                <dgm:constr type="lOff" for="ch" forName="quadrant3" refType="w" fact="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r" for="ch" forName="quadrant4" refType="w" fact="0.5"/>
                <dgm:constr type="rOff" for="ch" forName="quadrant4" refType="w" fact="-0.01"/>
              </dgm:constrLst>
            </dgm:if>
            <dgm:else name="Name31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l" for="ch" forName="quadrant1" refType="w" fact="0.5"/>
                <dgm:constr type="lOff" for="ch" forName="quadrant1" refType="w" fact="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r" for="ch" forName="quadrant2" refType="w" fact="0.5"/>
                <dgm:constr type="rOff" for="ch" forName="quadrant2" refType="w" fact="-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r" for="ch" forName="quadrant3" refType="w" fact="0.5"/>
                <dgm:constr type="rOff" for="ch" forName="quadrant3" refType="w" fact="-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l" for="ch" forName="quadrant4" refType="w" fact="0.5"/>
                <dgm:constr type="lOff" for="ch" forName="quadrant4" refType="w" fact="0.01"/>
              </dgm:constrLst>
            </dgm:else>
          </dgm:choose>
          <dgm:ruleLst/>
          <dgm:layoutNode name="quadrant1" styleLbl="node1">
            <dgm:varLst>
              <dgm:chMax val="1"/>
              <dgm:bulletEnabled val="1"/>
            </dgm:varLst>
            <dgm:alg type="tx"/>
            <dgm:choose name="Name32">
              <dgm:if name="Name33" func="var" arg="dir" op="equ" val="norm">
                <dgm:shape xmlns:r="http://schemas.openxmlformats.org/officeDocument/2006/relationships" type="pieWedge" r:blip="">
                  <dgm:adjLst/>
                </dgm:shape>
              </dgm:if>
              <dgm:else name="Name34">
                <dgm:shape xmlns:r="http://schemas.openxmlformats.org/officeDocument/2006/relationships" rot="90" type="pieWedge" r:blip="">
                  <dgm:adjLst/>
                </dgm:shape>
              </dgm:else>
            </dgm:choose>
            <dgm:presOf axis="ch" ptType="node" cnt="1"/>
            <dgm:constrLst/>
            <dgm:ruleLst>
              <dgm:rule type="primFontSz" val="5" fact="NaN" max="NaN"/>
            </dgm:ruleLst>
          </dgm:layoutNode>
          <dgm:layoutNode name="quadrant2" styleLbl="node1">
            <dgm:varLst>
              <dgm:chMax val="1"/>
              <dgm:bulletEnabled val="1"/>
            </dgm:varLst>
            <dgm:alg type="tx"/>
            <dgm:choose name="Name35">
              <dgm:if name="Name36" func="var" arg="dir" op="equ" val="norm">
                <dgm:shape xmlns:r="http://schemas.openxmlformats.org/officeDocument/2006/relationships" rot="90" type="pieWedge" r:blip="">
                  <dgm:adjLst/>
                </dgm:shape>
              </dgm:if>
              <dgm:else name="Name37">
                <dgm:shape xmlns:r="http://schemas.openxmlformats.org/officeDocument/2006/relationships" type="pieWedge" r:blip="">
                  <dgm:adjLst/>
                </dgm:shape>
              </dgm:else>
            </dgm:choose>
            <dgm:presOf axis="ch" ptType="node" st="2" cnt="1"/>
            <dgm:constrLst/>
            <dgm:ruleLst>
              <dgm:rule type="primFontSz" val="5" fact="NaN" max="NaN"/>
            </dgm:ruleLst>
          </dgm:layoutNode>
          <dgm:layoutNode name="quadrant3" styleLbl="node1">
            <dgm:varLst>
              <dgm:chMax val="1"/>
              <dgm:bulletEnabled val="1"/>
            </dgm:varLst>
            <dgm:alg type="tx"/>
            <dgm:choose name="Name38">
              <dgm:if name="Name39" func="var" arg="dir" op="equ" val="norm">
                <dgm:shape xmlns:r="http://schemas.openxmlformats.org/officeDocument/2006/relationships" rot="180" type="pieWedge" r:blip="">
                  <dgm:adjLst/>
                </dgm:shape>
              </dgm:if>
              <dgm:else name="Name40">
                <dgm:shape xmlns:r="http://schemas.openxmlformats.org/officeDocument/2006/relationships" rot="270" type="pieWedge" r:blip="">
                  <dgm:adjLst/>
                </dgm:shape>
              </dgm:else>
            </dgm:choose>
            <dgm:presOf axis="ch" ptType="node" st="3" cnt="1"/>
            <dgm:constrLst/>
            <dgm:ruleLst>
              <dgm:rule type="primFontSz" val="5" fact="NaN" max="NaN"/>
            </dgm:ruleLst>
          </dgm:layoutNode>
          <dgm:layoutNode name="quadrant4" styleLbl="node1">
            <dgm:varLst>
              <dgm:chMax val="1"/>
              <dgm:bulletEnabled val="1"/>
            </dgm:varLst>
            <dgm:alg type="tx"/>
            <dgm:choose name="Name41">
              <dgm:if name="Name42" func="var" arg="dir" op="equ" val="norm">
                <dgm:shape xmlns:r="http://schemas.openxmlformats.org/officeDocument/2006/relationships" rot="270" type="pieWedge" r:blip="">
                  <dgm:adjLst/>
                </dgm:shape>
              </dgm:if>
              <dgm:else name="Name43">
                <dgm:shape xmlns:r="http://schemas.openxmlformats.org/officeDocument/2006/relationships" rot="180" type="pieWedge" r:blip="">
                  <dgm:adjLst/>
                </dgm:shape>
              </dgm:else>
            </dgm:choose>
            <dgm:presOf axis="ch" ptType="node" st="4" cnt="1"/>
            <dgm:constrLst/>
            <dgm:ruleLst>
              <dgm:rule type="primFontSz" val="5" fact="NaN" max="NaN"/>
            </dgm:ruleLst>
          </dgm:layoutNode>
          <dgm:layoutNode name="quadrant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enter1" styleLbl="fgShp">
          <dgm:alg type="sp"/>
          <dgm:choose name="Name44">
            <dgm:if name="Name45" func="var" arg="dir" op="equ" val="norm">
              <dgm:shape xmlns:r="http://schemas.openxmlformats.org/officeDocument/2006/relationships" type="circularArrow" r:blip="" zOrderOff="16">
                <dgm:adjLst/>
              </dgm:shape>
            </dgm:if>
            <dgm:else name="Name46">
              <dgm:shape xmlns:r="http://schemas.openxmlformats.org/officeDocument/2006/relationships" rot="180" type="leftCircularArrow" r:blip="" zOrderOff="16">
                <dgm:adjLst/>
              </dgm:shape>
            </dgm:else>
          </dgm:choose>
          <dgm:presOf/>
          <dgm:constrLst/>
          <dgm:ruleLst/>
        </dgm:layoutNode>
        <dgm:layoutNode name="center2" styleLbl="fgShp">
          <dgm:alg type="sp"/>
          <dgm:choose name="Name47">
            <dgm:if name="Name48" func="var" arg="dir" op="equ" val="norm">
              <dgm:shape xmlns:r="http://schemas.openxmlformats.org/officeDocument/2006/relationships" rot="180" type="circularArrow" r:blip="" zOrderOff="16">
                <dgm:adjLst/>
              </dgm:shape>
            </dgm:if>
            <dgm:else name="Name49">
              <dgm:shape xmlns:r="http://schemas.openxmlformats.org/officeDocument/2006/relationships" type="leftCircularArrow" r:blip="" zOrderOff="16">
                <dgm:adjLst/>
              </dgm:shape>
            </dgm:else>
          </dgm:choose>
          <dgm:presOf/>
          <dgm:constrLst/>
          <dgm:ruleLst/>
        </dgm:layoutNode>
      </dgm:if>
      <dgm:else name="Name50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C4F97A3C235473DA94312346FE235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A407B2-8596-4957-8FDB-D6A4DF35855C}"/>
      </w:docPartPr>
      <w:docPartBody>
        <w:p w:rsidR="00694345" w:rsidRDefault="00694345" w:rsidP="00694345">
          <w:pPr>
            <w:pStyle w:val="0C4F97A3C235473DA94312346FE23534"/>
          </w:pPr>
          <w:r>
            <w:rPr>
              <w:color w:val="404040" w:themeColor="text1" w:themeTint="BF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345"/>
    <w:rsid w:val="000C537D"/>
    <w:rsid w:val="000F11E3"/>
    <w:rsid w:val="00194FEB"/>
    <w:rsid w:val="00694345"/>
    <w:rsid w:val="008F21BC"/>
    <w:rsid w:val="00A81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94345"/>
    <w:rPr>
      <w:color w:val="808080"/>
    </w:rPr>
  </w:style>
  <w:style w:type="paragraph" w:customStyle="1" w:styleId="0C4F97A3C235473DA94312346FE23534">
    <w:name w:val="0C4F97A3C235473DA94312346FE23534"/>
    <w:rsid w:val="0069434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EA8CEF-1A5C-4B1E-B65D-9CB7A3B93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9</Pages>
  <Words>987</Words>
  <Characters>7958</Characters>
  <Application>Microsoft Office Word</Application>
  <DocSecurity>0</DocSecurity>
  <Lines>378</Lines>
  <Paragraphs>178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Мэдээллийн сангийн 2025 оны гуравдугаар улирлын тайлан</dc:title>
  <dc:subject/>
  <dc:creator>Найсүмханд АЖДХ</dc:creator>
  <cp:keywords/>
  <dc:description/>
  <cp:lastModifiedBy>Найсүмханд АЖДХ</cp:lastModifiedBy>
  <cp:revision>58</cp:revision>
  <dcterms:created xsi:type="dcterms:W3CDTF">2025-11-24T00:40:00Z</dcterms:created>
  <dcterms:modified xsi:type="dcterms:W3CDTF">2025-12-01T06:27:00Z</dcterms:modified>
</cp:coreProperties>
</file>