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270E2" w14:textId="77777777" w:rsidR="002D00C9" w:rsidRPr="00741AD6" w:rsidRDefault="002D00C9" w:rsidP="002D00C9">
      <w:pPr>
        <w:spacing w:after="0" w:line="240" w:lineRule="auto"/>
        <w:ind w:hanging="11"/>
        <w:jc w:val="center"/>
        <w:rPr>
          <w:rFonts w:ascii="Times New Roman" w:hAnsi="Times New Roman" w:cs="Times New Roman"/>
        </w:rPr>
      </w:pPr>
      <w:bookmarkStart w:id="0" w:name="_Hlk192605182"/>
      <w:bookmarkEnd w:id="0"/>
      <w:r w:rsidRPr="00016412">
        <w:rPr>
          <w:rFonts w:ascii="Times New Roman" w:hAnsi="Times New Roman" w:cs="Times New Roman"/>
          <w:noProof/>
        </w:rPr>
        <w:drawing>
          <wp:inline distT="0" distB="0" distL="0" distR="0" wp14:anchorId="56D8789E" wp14:editId="499831D2">
            <wp:extent cx="2105060" cy="2268747"/>
            <wp:effectExtent l="0" t="0" r="0" b="0"/>
            <wp:docPr id="4" name="Picture 2" descr="\\printer\AMI\АЖДХ\Logo\belen bolson 1 co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rinter\AMI\АЖДХ\Logo\belen bolson 1 cor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89" cy="228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B160D2" w14:textId="77777777" w:rsidR="002D00C9" w:rsidRPr="00016412" w:rsidRDefault="002D00C9" w:rsidP="002D00C9">
      <w:pPr>
        <w:spacing w:after="0" w:line="240" w:lineRule="auto"/>
        <w:ind w:hanging="11"/>
        <w:jc w:val="center"/>
        <w:rPr>
          <w:rFonts w:ascii="Times New Roman" w:hAnsi="Times New Roman" w:cs="Times New Roman"/>
          <w:lang w:val="mn-MN"/>
        </w:rPr>
      </w:pPr>
    </w:p>
    <w:p w14:paraId="05DC4683" w14:textId="77777777" w:rsidR="002D00C9" w:rsidRPr="00016412" w:rsidRDefault="002D00C9" w:rsidP="002D00C9">
      <w:pPr>
        <w:spacing w:after="0" w:line="240" w:lineRule="auto"/>
        <w:ind w:hanging="11"/>
        <w:jc w:val="center"/>
        <w:rPr>
          <w:rFonts w:ascii="Times New Roman" w:hAnsi="Times New Roman" w:cs="Times New Roman"/>
          <w:lang w:val="mn-MN"/>
        </w:rPr>
      </w:pPr>
    </w:p>
    <w:p w14:paraId="6E89CA7B" w14:textId="77777777" w:rsidR="002D00C9" w:rsidRPr="00016412" w:rsidRDefault="002D00C9" w:rsidP="002D00C9">
      <w:pPr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8"/>
          <w:lang w:val="mn-MN"/>
        </w:rPr>
      </w:pPr>
      <w:r w:rsidRPr="00016412">
        <w:rPr>
          <w:rFonts w:ascii="Times New Roman" w:hAnsi="Times New Roman" w:cs="Times New Roman"/>
          <w:b/>
          <w:sz w:val="28"/>
          <w:lang w:val="mn-MN"/>
        </w:rPr>
        <w:t>АЛБАН ЖУРМЫН ДААТГАГЧДЫН</w:t>
      </w:r>
    </w:p>
    <w:p w14:paraId="3729C80C" w14:textId="77777777" w:rsidR="002D00C9" w:rsidRPr="00016412" w:rsidRDefault="002D00C9" w:rsidP="002D00C9">
      <w:pPr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8"/>
          <w:lang w:val="mn-MN"/>
        </w:rPr>
      </w:pPr>
      <w:r w:rsidRPr="00016412">
        <w:rPr>
          <w:rFonts w:ascii="Times New Roman" w:hAnsi="Times New Roman" w:cs="Times New Roman"/>
          <w:b/>
          <w:sz w:val="28"/>
          <w:lang w:val="mn-MN"/>
        </w:rPr>
        <w:t>ХОЛБОО</w:t>
      </w:r>
    </w:p>
    <w:p w14:paraId="58EC3579" w14:textId="77777777" w:rsidR="002D00C9" w:rsidRPr="00016412" w:rsidRDefault="002D00C9" w:rsidP="002D00C9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78CC36E0" w14:textId="77777777" w:rsidR="002D00C9" w:rsidRPr="00016412" w:rsidRDefault="002D00C9" w:rsidP="002D00C9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4D6219FF" w14:textId="77777777" w:rsidR="002D00C9" w:rsidRPr="00016412" w:rsidRDefault="002D00C9" w:rsidP="002D00C9">
      <w:pPr>
        <w:spacing w:after="0" w:line="240" w:lineRule="auto"/>
        <w:jc w:val="center"/>
        <w:rPr>
          <w:rFonts w:ascii="Times New Roman" w:hAnsi="Times New Roman" w:cs="Times New Roman"/>
          <w:b/>
          <w:lang w:val="mn-MN"/>
        </w:rPr>
      </w:pPr>
    </w:p>
    <w:p w14:paraId="478C37C2" w14:textId="77777777" w:rsidR="002D00C9" w:rsidRPr="00016412" w:rsidRDefault="002D00C9" w:rsidP="002D00C9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6943EB6F" w14:textId="77777777" w:rsidR="002D00C9" w:rsidRPr="00016412" w:rsidRDefault="002D00C9" w:rsidP="002D00C9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6DABF8FB" w14:textId="77777777" w:rsidR="002D00C9" w:rsidRPr="00016412" w:rsidRDefault="002D00C9" w:rsidP="002D00C9">
      <w:pPr>
        <w:spacing w:after="0" w:line="240" w:lineRule="auto"/>
        <w:jc w:val="center"/>
        <w:rPr>
          <w:rFonts w:ascii="Times New Roman" w:hAnsi="Times New Roman" w:cs="Times New Roman"/>
          <w:b/>
          <w:lang w:val="mn-MN"/>
        </w:rPr>
      </w:pPr>
    </w:p>
    <w:p w14:paraId="797BB874" w14:textId="77777777" w:rsidR="002D00C9" w:rsidRPr="00016412" w:rsidRDefault="002D00C9" w:rsidP="002D00C9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1A604356" w14:textId="77777777" w:rsidR="002D00C9" w:rsidRPr="00016412" w:rsidRDefault="002D00C9" w:rsidP="002D00C9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7A040431" w14:textId="77777777" w:rsidR="002D00C9" w:rsidRPr="00016412" w:rsidRDefault="002D00C9" w:rsidP="002D00C9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0721D6B9" w14:textId="77777777" w:rsidR="002D00C9" w:rsidRPr="002D00C9" w:rsidRDefault="002D00C9" w:rsidP="002D00C9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383721B1" w14:textId="77777777" w:rsidR="002D00C9" w:rsidRPr="002D00C9" w:rsidRDefault="002D00C9" w:rsidP="002D00C9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  <w:r w:rsidRPr="002D00C9">
        <w:rPr>
          <w:rFonts w:ascii="Times New Roman" w:hAnsi="Times New Roman" w:cs="Times New Roman"/>
          <w:b/>
          <w:lang w:val="mn-MN"/>
        </w:rPr>
        <w:t>ЖОЛООЧИЙН ХАРИУЦЛАГЫН АЛБАН ЖУРМЫН</w:t>
      </w:r>
    </w:p>
    <w:p w14:paraId="36145CC4" w14:textId="44877F41" w:rsidR="002D00C9" w:rsidRPr="003A713B" w:rsidRDefault="002D00C9" w:rsidP="002D00C9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  <w:r w:rsidRPr="002D00C9">
        <w:rPr>
          <w:rFonts w:ascii="Times New Roman" w:hAnsi="Times New Roman" w:cs="Times New Roman"/>
          <w:b/>
          <w:lang w:val="mn-MN"/>
        </w:rPr>
        <w:t>ДААТГАЛ</w:t>
      </w:r>
      <w:r w:rsidR="007C1C5B">
        <w:rPr>
          <w:rFonts w:ascii="Times New Roman" w:hAnsi="Times New Roman" w:cs="Times New Roman"/>
          <w:b/>
          <w:lang w:val="mn-MN"/>
        </w:rPr>
        <w:t>-</w:t>
      </w:r>
      <w:r w:rsidRPr="002D00C9">
        <w:rPr>
          <w:rFonts w:ascii="Times New Roman" w:hAnsi="Times New Roman" w:cs="Times New Roman"/>
          <w:b/>
          <w:lang w:val="mn-MN"/>
        </w:rPr>
        <w:t xml:space="preserve"> 202</w:t>
      </w:r>
      <w:r w:rsidRPr="002D00C9">
        <w:rPr>
          <w:rFonts w:ascii="Times New Roman" w:hAnsi="Times New Roman" w:cs="Times New Roman"/>
          <w:b/>
        </w:rPr>
        <w:t>5</w:t>
      </w:r>
      <w:r w:rsidRPr="002D00C9">
        <w:rPr>
          <w:rFonts w:ascii="Times New Roman" w:hAnsi="Times New Roman" w:cs="Times New Roman"/>
          <w:b/>
          <w:lang w:val="mn-MN"/>
        </w:rPr>
        <w:t xml:space="preserve"> ОНЫ </w:t>
      </w:r>
      <w:r w:rsidR="00741AD6">
        <w:rPr>
          <w:rFonts w:ascii="Times New Roman" w:hAnsi="Times New Roman" w:cs="Times New Roman"/>
          <w:b/>
          <w:lang w:val="mn-MN"/>
        </w:rPr>
        <w:t xml:space="preserve">ЭХНИЙ </w:t>
      </w:r>
      <w:r w:rsidR="003A713B">
        <w:rPr>
          <w:rFonts w:ascii="Times New Roman" w:hAnsi="Times New Roman" w:cs="Times New Roman"/>
          <w:b/>
          <w:lang w:val="mn-MN"/>
        </w:rPr>
        <w:t>ХАГАС ЖИЛ</w:t>
      </w:r>
    </w:p>
    <w:p w14:paraId="4637A066" w14:textId="5C148D20" w:rsidR="002D00C9" w:rsidRPr="00D250F7" w:rsidRDefault="007C1C5B" w:rsidP="002D00C9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  <w:r>
        <w:rPr>
          <w:rFonts w:ascii="Times New Roman" w:hAnsi="Times New Roman" w:cs="Times New Roman"/>
          <w:b/>
          <w:lang w:val="mn-MN"/>
        </w:rPr>
        <w:t>САЛБАРЫН ТОЙМ</w:t>
      </w:r>
    </w:p>
    <w:p w14:paraId="5F1130AF" w14:textId="77777777" w:rsidR="002D00C9" w:rsidRPr="00016412" w:rsidRDefault="002D00C9" w:rsidP="002D00C9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31859C4A" w14:textId="77777777" w:rsidR="002D00C9" w:rsidRPr="00016412" w:rsidRDefault="002D00C9" w:rsidP="002D00C9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6DC9A03E" w14:textId="77777777" w:rsidR="002D00C9" w:rsidRPr="00016412" w:rsidRDefault="002D00C9" w:rsidP="002D00C9">
      <w:pPr>
        <w:spacing w:after="0" w:line="240" w:lineRule="auto"/>
        <w:ind w:left="720" w:firstLine="28"/>
        <w:jc w:val="center"/>
        <w:rPr>
          <w:rFonts w:ascii="Times New Roman" w:hAnsi="Times New Roman" w:cs="Times New Roman"/>
          <w:b/>
          <w:lang w:val="mn-MN"/>
        </w:rPr>
      </w:pPr>
    </w:p>
    <w:p w14:paraId="6B1550CC" w14:textId="77777777" w:rsidR="002D00C9" w:rsidRPr="00016412" w:rsidRDefault="002D00C9" w:rsidP="002D00C9">
      <w:pPr>
        <w:spacing w:after="0" w:line="240" w:lineRule="auto"/>
        <w:ind w:left="720" w:firstLine="28"/>
        <w:jc w:val="center"/>
        <w:rPr>
          <w:rFonts w:ascii="Times New Roman" w:hAnsi="Times New Roman" w:cs="Times New Roman"/>
          <w:b/>
          <w:lang w:val="mn-MN"/>
        </w:rPr>
      </w:pPr>
    </w:p>
    <w:p w14:paraId="2BC9A011" w14:textId="77777777" w:rsidR="002D00C9" w:rsidRPr="00016412" w:rsidRDefault="002D00C9" w:rsidP="002D00C9">
      <w:pPr>
        <w:pStyle w:val="Default"/>
        <w:jc w:val="center"/>
        <w:rPr>
          <w:rFonts w:ascii="Times New Roman" w:hAnsi="Times New Roman" w:cs="Times New Roman"/>
          <w:sz w:val="22"/>
          <w:szCs w:val="22"/>
          <w:lang w:val="mn-MN"/>
        </w:rPr>
      </w:pPr>
    </w:p>
    <w:p w14:paraId="710E6CB0" w14:textId="77777777" w:rsidR="002D00C9" w:rsidRPr="005F555D" w:rsidRDefault="002D00C9" w:rsidP="002D00C9">
      <w:pPr>
        <w:pStyle w:val="Default"/>
        <w:jc w:val="center"/>
        <w:rPr>
          <w:rFonts w:ascii="Times New Roman" w:hAnsi="Times New Roman" w:cs="Times New Roman"/>
          <w:sz w:val="22"/>
          <w:szCs w:val="22"/>
          <w:lang w:val="mn-MN"/>
        </w:rPr>
      </w:pPr>
    </w:p>
    <w:p w14:paraId="516C84D6" w14:textId="77777777" w:rsidR="002D00C9" w:rsidRPr="00016412" w:rsidRDefault="002D00C9" w:rsidP="002D00C9">
      <w:pPr>
        <w:pStyle w:val="Default"/>
        <w:jc w:val="center"/>
        <w:rPr>
          <w:rFonts w:ascii="Times New Roman" w:hAnsi="Times New Roman" w:cs="Times New Roman"/>
          <w:b/>
          <w:sz w:val="20"/>
          <w:szCs w:val="20"/>
          <w:lang w:val="mn-MN"/>
        </w:rPr>
      </w:pPr>
    </w:p>
    <w:p w14:paraId="4B30EAF8" w14:textId="77777777" w:rsidR="002D00C9" w:rsidRPr="00016412" w:rsidRDefault="002D00C9" w:rsidP="002D00C9">
      <w:pPr>
        <w:pStyle w:val="Default"/>
        <w:jc w:val="center"/>
        <w:rPr>
          <w:rFonts w:ascii="Times New Roman" w:hAnsi="Times New Roman" w:cs="Times New Roman"/>
          <w:b/>
          <w:sz w:val="20"/>
          <w:szCs w:val="20"/>
          <w:lang w:val="mn-MN"/>
        </w:rPr>
      </w:pPr>
    </w:p>
    <w:p w14:paraId="2EB31525" w14:textId="77777777" w:rsidR="002D00C9" w:rsidRPr="00016412" w:rsidRDefault="002D00C9" w:rsidP="002D00C9">
      <w:pPr>
        <w:spacing w:after="0" w:line="240" w:lineRule="auto"/>
        <w:ind w:firstLine="720"/>
        <w:jc w:val="center"/>
        <w:rPr>
          <w:rFonts w:ascii="Times New Roman" w:hAnsi="Times New Roman" w:cs="Times New Roman"/>
          <w:bCs/>
          <w:sz w:val="20"/>
          <w:szCs w:val="20"/>
          <w:lang w:val="mn-MN"/>
        </w:rPr>
      </w:pPr>
    </w:p>
    <w:p w14:paraId="273EF93F" w14:textId="77777777" w:rsidR="002D00C9" w:rsidRPr="00016412" w:rsidRDefault="002D00C9" w:rsidP="002D00C9">
      <w:pPr>
        <w:spacing w:after="0" w:line="240" w:lineRule="auto"/>
        <w:ind w:firstLine="720"/>
        <w:jc w:val="center"/>
        <w:rPr>
          <w:rFonts w:ascii="Times New Roman" w:hAnsi="Times New Roman" w:cs="Times New Roman"/>
          <w:bCs/>
          <w:sz w:val="20"/>
          <w:szCs w:val="20"/>
          <w:lang w:val="mn-MN"/>
        </w:rPr>
      </w:pPr>
    </w:p>
    <w:p w14:paraId="35ECA055" w14:textId="77777777" w:rsidR="002D00C9" w:rsidRPr="00016412" w:rsidRDefault="002D00C9" w:rsidP="002D00C9">
      <w:pPr>
        <w:spacing w:after="0" w:line="240" w:lineRule="auto"/>
        <w:ind w:firstLine="720"/>
        <w:jc w:val="center"/>
        <w:rPr>
          <w:rFonts w:ascii="Times New Roman" w:hAnsi="Times New Roman" w:cs="Times New Roman"/>
          <w:bCs/>
          <w:sz w:val="20"/>
          <w:szCs w:val="20"/>
          <w:lang w:val="mn-MN"/>
        </w:rPr>
      </w:pPr>
    </w:p>
    <w:p w14:paraId="51CFAA6E" w14:textId="77777777" w:rsidR="002D00C9" w:rsidRPr="005F555D" w:rsidRDefault="002D00C9" w:rsidP="002D00C9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val="mn-MN"/>
        </w:rPr>
      </w:pPr>
    </w:p>
    <w:p w14:paraId="26CA17BA" w14:textId="77777777" w:rsidR="002D00C9" w:rsidRPr="00016412" w:rsidRDefault="002D00C9" w:rsidP="002D00C9">
      <w:pPr>
        <w:pStyle w:val="Default"/>
        <w:jc w:val="center"/>
        <w:rPr>
          <w:rFonts w:ascii="Times New Roman" w:hAnsi="Times New Roman" w:cs="Times New Roman"/>
          <w:sz w:val="22"/>
          <w:szCs w:val="22"/>
          <w:lang w:val="mn-MN"/>
        </w:rPr>
      </w:pPr>
    </w:p>
    <w:p w14:paraId="31FD0546" w14:textId="77777777" w:rsidR="002D00C9" w:rsidRPr="00016412" w:rsidRDefault="002D00C9" w:rsidP="002D00C9">
      <w:pPr>
        <w:pStyle w:val="Default"/>
        <w:jc w:val="center"/>
        <w:rPr>
          <w:rFonts w:ascii="Times New Roman" w:hAnsi="Times New Roman" w:cs="Times New Roman"/>
          <w:sz w:val="22"/>
          <w:szCs w:val="22"/>
          <w:lang w:val="mn-MN"/>
        </w:rPr>
      </w:pPr>
    </w:p>
    <w:p w14:paraId="52C02BF0" w14:textId="77777777" w:rsidR="002D00C9" w:rsidRDefault="002D00C9" w:rsidP="002D00C9">
      <w:pPr>
        <w:jc w:val="center"/>
        <w:rPr>
          <w:rFonts w:ascii="Times New Roman" w:hAnsi="Times New Roman" w:cs="Times New Roman"/>
          <w:b/>
          <w:lang w:val="mn-MN"/>
        </w:rPr>
      </w:pPr>
    </w:p>
    <w:p w14:paraId="31628A67" w14:textId="77777777" w:rsidR="002D00C9" w:rsidRDefault="002D00C9" w:rsidP="002D00C9">
      <w:pPr>
        <w:jc w:val="center"/>
        <w:rPr>
          <w:rFonts w:ascii="Times New Roman" w:hAnsi="Times New Roman" w:cs="Times New Roman"/>
          <w:b/>
          <w:lang w:val="mn-MN"/>
        </w:rPr>
      </w:pPr>
    </w:p>
    <w:p w14:paraId="2C6460B2" w14:textId="77777777" w:rsidR="002D00C9" w:rsidRDefault="002D00C9" w:rsidP="002D00C9">
      <w:pPr>
        <w:jc w:val="center"/>
        <w:rPr>
          <w:rFonts w:ascii="Times New Roman" w:hAnsi="Times New Roman" w:cs="Times New Roman"/>
          <w:b/>
          <w:lang w:val="mn-MN"/>
        </w:rPr>
      </w:pPr>
    </w:p>
    <w:p w14:paraId="21DE46E3" w14:textId="77777777" w:rsidR="002D00C9" w:rsidRDefault="002D00C9" w:rsidP="002D00C9">
      <w:pPr>
        <w:jc w:val="center"/>
        <w:rPr>
          <w:rFonts w:ascii="Times New Roman" w:hAnsi="Times New Roman" w:cs="Times New Roman"/>
          <w:b/>
          <w:lang w:val="mn-MN"/>
        </w:rPr>
      </w:pPr>
    </w:p>
    <w:p w14:paraId="67522B1C" w14:textId="77777777" w:rsidR="002D00C9" w:rsidRPr="00944E72" w:rsidRDefault="002D00C9" w:rsidP="002D00C9">
      <w:pPr>
        <w:spacing w:after="0"/>
        <w:jc w:val="center"/>
        <w:rPr>
          <w:rFonts w:ascii="Times New Roman" w:hAnsi="Times New Roman" w:cs="Times New Roman"/>
          <w:b/>
          <w:lang w:val="mn-MN"/>
        </w:rPr>
      </w:pPr>
      <w:r w:rsidRPr="00944E72">
        <w:rPr>
          <w:rFonts w:ascii="Times New Roman" w:hAnsi="Times New Roman" w:cs="Times New Roman"/>
          <w:b/>
          <w:lang w:val="mn-MN"/>
        </w:rPr>
        <w:t>МЭДЭЭЛИЙН САН,</w:t>
      </w:r>
    </w:p>
    <w:p w14:paraId="564CB74C" w14:textId="77777777" w:rsidR="002D00C9" w:rsidRDefault="002D00C9" w:rsidP="002D00C9">
      <w:pPr>
        <w:spacing w:after="0"/>
        <w:jc w:val="center"/>
        <w:rPr>
          <w:rFonts w:ascii="Times New Roman" w:hAnsi="Times New Roman" w:cs="Times New Roman"/>
          <w:b/>
          <w:lang w:val="mn-MN"/>
        </w:rPr>
      </w:pPr>
      <w:r w:rsidRPr="00944E72">
        <w:rPr>
          <w:rFonts w:ascii="Times New Roman" w:hAnsi="Times New Roman" w:cs="Times New Roman"/>
          <w:b/>
          <w:lang w:val="mn-MN"/>
        </w:rPr>
        <w:t>СУДАЛГААНЫ АЛБА</w:t>
      </w:r>
    </w:p>
    <w:p w14:paraId="5820CE8D" w14:textId="77777777" w:rsidR="002D00C9" w:rsidRPr="00417BB8" w:rsidRDefault="002D00C9" w:rsidP="002D00C9">
      <w:pPr>
        <w:spacing w:after="0"/>
        <w:jc w:val="center"/>
        <w:rPr>
          <w:rFonts w:ascii="Times New Roman" w:hAnsi="Times New Roman" w:cs="Times New Roman"/>
          <w:b/>
          <w:lang w:val="mn-MN"/>
        </w:rPr>
      </w:pPr>
    </w:p>
    <w:p w14:paraId="7DA0DF4B" w14:textId="762C7AA7" w:rsidR="002D00C9" w:rsidRPr="00621FB3" w:rsidRDefault="002D00C9" w:rsidP="002D00C9">
      <w:pPr>
        <w:rPr>
          <w:rFonts w:ascii="Times New Roman" w:hAnsi="Times New Roman" w:cs="Times New Roman"/>
          <w:b/>
        </w:rPr>
      </w:pPr>
      <w:r w:rsidRPr="00016412">
        <w:rPr>
          <w:rFonts w:ascii="Times New Roman" w:hAnsi="Times New Roman" w:cs="Times New Roman"/>
          <w:b/>
          <w:lang w:val="mn-MN"/>
        </w:rPr>
        <w:lastRenderedPageBreak/>
        <w:t>АГУУЛГА</w:t>
      </w:r>
    </w:p>
    <w:p w14:paraId="236A5460" w14:textId="4133BC85" w:rsidR="00741AD6" w:rsidRDefault="00741AD6" w:rsidP="002D00C9">
      <w:pPr>
        <w:rPr>
          <w:rFonts w:ascii="Times New Roman" w:hAnsi="Times New Roman" w:cs="Times New Roman"/>
          <w:b/>
          <w:lang w:val="mn-MN"/>
        </w:rPr>
      </w:pPr>
    </w:p>
    <w:p w14:paraId="5A6346E7" w14:textId="399D2885" w:rsidR="001F1E00" w:rsidRPr="00D702FC" w:rsidRDefault="001F1E00" w:rsidP="00C8007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D702FC">
        <w:rPr>
          <w:rFonts w:ascii="Times New Roman" w:hAnsi="Times New Roman" w:cs="Times New Roman"/>
          <w:i/>
          <w:iCs/>
          <w:sz w:val="24"/>
          <w:szCs w:val="24"/>
          <w:lang w:val="mn-MN"/>
        </w:rPr>
        <w:t>Жолоочийн даатгалын нийт гэрээний тоо болон хураамжийн дүн..............</w:t>
      </w:r>
      <w:r>
        <w:rPr>
          <w:rFonts w:ascii="Times New Roman" w:hAnsi="Times New Roman" w:cs="Times New Roman"/>
          <w:i/>
          <w:iCs/>
          <w:sz w:val="24"/>
          <w:szCs w:val="24"/>
          <w:lang w:val="mn-MN"/>
        </w:rPr>
        <w:t>.</w:t>
      </w:r>
      <w:r w:rsidRPr="00D702FC">
        <w:rPr>
          <w:rFonts w:ascii="Times New Roman" w:hAnsi="Times New Roman" w:cs="Times New Roman"/>
          <w:i/>
          <w:iCs/>
          <w:sz w:val="24"/>
          <w:szCs w:val="24"/>
          <w:lang w:val="mn-MN"/>
        </w:rPr>
        <w:t>........2</w:t>
      </w:r>
    </w:p>
    <w:p w14:paraId="2DA3EC34" w14:textId="324CAA5E" w:rsidR="001F1E00" w:rsidRDefault="001F1E00" w:rsidP="00C80073">
      <w:pPr>
        <w:pStyle w:val="ListParagraph"/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 w:rsidRPr="00D702FC">
        <w:rPr>
          <w:rFonts w:ascii="Times New Roman" w:hAnsi="Times New Roman" w:cs="Times New Roman"/>
          <w:i/>
          <w:iCs/>
          <w:sz w:val="24"/>
          <w:szCs w:val="24"/>
          <w:lang w:val="mn-MN"/>
        </w:rPr>
        <w:t>Жолоочийн даатгалын нийт гэрээний тоо, хураамж орлого /Хүснэгт№1/..........2</w:t>
      </w:r>
    </w:p>
    <w:p w14:paraId="4230A447" w14:textId="08E289C7" w:rsidR="007513B7" w:rsidRPr="00D702FC" w:rsidRDefault="007513B7" w:rsidP="00C80073">
      <w:pPr>
        <w:pStyle w:val="ListParagraph"/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mn-MN"/>
        </w:rPr>
        <w:t>Жолоочийн даатгалын гэрээний тоо хязгаарласан эсэх/График№1/.....................3</w:t>
      </w:r>
    </w:p>
    <w:p w14:paraId="464C2389" w14:textId="37748F39" w:rsidR="007513B7" w:rsidRPr="007513B7" w:rsidRDefault="001F1E00" w:rsidP="00C80073">
      <w:pPr>
        <w:pStyle w:val="ListParagraph"/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 w:rsidRPr="00D702FC">
        <w:rPr>
          <w:rFonts w:ascii="Times New Roman" w:hAnsi="Times New Roman" w:cs="Times New Roman"/>
          <w:i/>
          <w:iCs/>
          <w:sz w:val="24"/>
          <w:szCs w:val="24"/>
          <w:lang w:val="mn-MN"/>
        </w:rPr>
        <w:t>Жолоочийн даатгалын гэрээний тоог даатгалын компаниар/График№</w:t>
      </w:r>
      <w:r w:rsidR="007513B7">
        <w:rPr>
          <w:rFonts w:ascii="Times New Roman" w:hAnsi="Times New Roman" w:cs="Times New Roman"/>
          <w:i/>
          <w:iCs/>
          <w:sz w:val="24"/>
          <w:szCs w:val="24"/>
          <w:lang w:val="mn-MN"/>
        </w:rPr>
        <w:t>2</w:t>
      </w:r>
      <w:r w:rsidRPr="00D702FC">
        <w:rPr>
          <w:rFonts w:ascii="Times New Roman" w:hAnsi="Times New Roman" w:cs="Times New Roman"/>
          <w:i/>
          <w:iCs/>
          <w:sz w:val="24"/>
          <w:szCs w:val="24"/>
          <w:lang w:val="mn-MN"/>
        </w:rPr>
        <w:t>/...........3</w:t>
      </w:r>
    </w:p>
    <w:p w14:paraId="6D89BECA" w14:textId="046A5900" w:rsidR="001F1E00" w:rsidRDefault="001F1E00" w:rsidP="00C80073">
      <w:pPr>
        <w:pStyle w:val="ListParagraph"/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 w:rsidRPr="00D702FC">
        <w:rPr>
          <w:rFonts w:ascii="Times New Roman" w:hAnsi="Times New Roman" w:cs="Times New Roman"/>
          <w:i/>
          <w:iCs/>
          <w:sz w:val="24"/>
          <w:szCs w:val="24"/>
          <w:lang w:val="mn-MN"/>
        </w:rPr>
        <w:t>Жолоочийн даатгалын</w:t>
      </w:r>
      <w:r w:rsidR="00C80073">
        <w:rPr>
          <w:rFonts w:ascii="Times New Roman" w:hAnsi="Times New Roman" w:cs="Times New Roman"/>
          <w:i/>
          <w:iCs/>
          <w:sz w:val="24"/>
          <w:szCs w:val="24"/>
          <w:lang w:val="mn-MN"/>
        </w:rPr>
        <w:t xml:space="preserve"> </w:t>
      </w:r>
      <w:r w:rsidRPr="00D702FC">
        <w:rPr>
          <w:rFonts w:ascii="Times New Roman" w:hAnsi="Times New Roman" w:cs="Times New Roman"/>
          <w:i/>
          <w:iCs/>
          <w:sz w:val="24"/>
          <w:szCs w:val="24"/>
          <w:lang w:val="mn-MN"/>
        </w:rPr>
        <w:t>гэрээний хураамжийн харьцаа /гэрээний ангиллаар/График№</w:t>
      </w:r>
      <w:r w:rsidR="007513B7">
        <w:rPr>
          <w:rFonts w:ascii="Times New Roman" w:hAnsi="Times New Roman" w:cs="Times New Roman"/>
          <w:i/>
          <w:iCs/>
          <w:sz w:val="24"/>
          <w:szCs w:val="24"/>
          <w:lang w:val="mn-MN"/>
        </w:rPr>
        <w:t>3</w:t>
      </w:r>
      <w:r w:rsidRPr="00D702FC">
        <w:rPr>
          <w:rFonts w:ascii="Times New Roman" w:hAnsi="Times New Roman" w:cs="Times New Roman"/>
          <w:i/>
          <w:iCs/>
          <w:sz w:val="24"/>
          <w:szCs w:val="24"/>
          <w:lang w:val="mn-MN"/>
        </w:rPr>
        <w:t>/</w:t>
      </w:r>
      <w:r w:rsidR="007513B7">
        <w:rPr>
          <w:rFonts w:ascii="Times New Roman" w:hAnsi="Times New Roman" w:cs="Times New Roman"/>
          <w:i/>
          <w:iCs/>
          <w:sz w:val="24"/>
          <w:szCs w:val="24"/>
          <w:lang w:val="mn-MN"/>
        </w:rPr>
        <w:t>.........................</w:t>
      </w:r>
      <w:r w:rsidR="00C80073">
        <w:rPr>
          <w:rFonts w:ascii="Times New Roman" w:hAnsi="Times New Roman" w:cs="Times New Roman"/>
          <w:i/>
          <w:iCs/>
          <w:sz w:val="24"/>
          <w:szCs w:val="24"/>
          <w:lang w:val="mn-MN"/>
        </w:rPr>
        <w:t>...........................</w:t>
      </w:r>
      <w:r w:rsidR="007513B7">
        <w:rPr>
          <w:rFonts w:ascii="Times New Roman" w:hAnsi="Times New Roman" w:cs="Times New Roman"/>
          <w:i/>
          <w:iCs/>
          <w:sz w:val="24"/>
          <w:szCs w:val="24"/>
          <w:lang w:val="mn-MN"/>
        </w:rPr>
        <w:t>.........................................</w:t>
      </w:r>
      <w:r w:rsidR="007C1C5B">
        <w:rPr>
          <w:rFonts w:ascii="Times New Roman" w:hAnsi="Times New Roman" w:cs="Times New Roman"/>
          <w:i/>
          <w:iCs/>
          <w:sz w:val="24"/>
          <w:szCs w:val="24"/>
          <w:lang w:val="mn-MN"/>
        </w:rPr>
        <w:t>..</w:t>
      </w:r>
      <w:r w:rsidR="007513B7">
        <w:rPr>
          <w:rFonts w:ascii="Times New Roman" w:hAnsi="Times New Roman" w:cs="Times New Roman"/>
          <w:i/>
          <w:iCs/>
          <w:sz w:val="24"/>
          <w:szCs w:val="24"/>
          <w:lang w:val="mn-MN"/>
        </w:rPr>
        <w:t>...4</w:t>
      </w:r>
    </w:p>
    <w:p w14:paraId="692BBDD0" w14:textId="51D498F7" w:rsidR="007513B7" w:rsidRDefault="007513B7" w:rsidP="00C80073">
      <w:pPr>
        <w:pStyle w:val="ListParagrap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mn-MN"/>
        </w:rPr>
      </w:pPr>
      <w:r w:rsidRPr="007513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mn-MN"/>
        </w:rPr>
        <w:t>Жолоочийн даатгалын гэрээний тоог насны ан</w:t>
      </w:r>
      <w:r w:rsidR="00E70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mn-MN"/>
        </w:rPr>
        <w:t>г</w:t>
      </w:r>
      <w:r w:rsidRPr="007513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mn-MN"/>
        </w:rPr>
        <w:t>илал болон жолооны туршлагаар/</w:t>
      </w:r>
      <w:r w:rsidRPr="007513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mn-MN"/>
        </w:rPr>
        <w:t xml:space="preserve"> </w:t>
      </w:r>
      <w:r w:rsidRPr="007513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mn-MN"/>
        </w:rPr>
        <w:t>График №4</w:t>
      </w:r>
      <w:r w:rsidRPr="007513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mn-MN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mn-MN"/>
        </w:rPr>
        <w:t>............................................................................................4</w:t>
      </w:r>
    </w:p>
    <w:p w14:paraId="400A3BE8" w14:textId="2F9F1371" w:rsidR="007513B7" w:rsidRPr="007513B7" w:rsidRDefault="007513B7" w:rsidP="00C80073">
      <w:pPr>
        <w:pStyle w:val="ListParagraph"/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 w:rsidRPr="007513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mn-MN"/>
        </w:rPr>
        <w:t>Жолоочийн даатгалын гэрээний тоог жолооны ангиллаар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mn-MN"/>
        </w:rPr>
        <w:t>/График№5/...............5</w:t>
      </w:r>
    </w:p>
    <w:p w14:paraId="586939D3" w14:textId="266CD1F6" w:rsidR="001F1E00" w:rsidRDefault="001F1E00" w:rsidP="00C80073">
      <w:pPr>
        <w:pStyle w:val="ListParagraph"/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 w:rsidRPr="00D702FC">
        <w:rPr>
          <w:rFonts w:ascii="Times New Roman" w:hAnsi="Times New Roman" w:cs="Times New Roman"/>
          <w:i/>
          <w:iCs/>
          <w:sz w:val="24"/>
          <w:szCs w:val="24"/>
          <w:lang w:val="mn-MN"/>
        </w:rPr>
        <w:t>Жолоочийн даатгалын нийт гэрээний тоо, хураамжийн дүнг газар нутгийн байршлаар/Хүс</w:t>
      </w:r>
      <w:r w:rsidR="00E708F3">
        <w:rPr>
          <w:rFonts w:ascii="Times New Roman" w:hAnsi="Times New Roman" w:cs="Times New Roman"/>
          <w:i/>
          <w:iCs/>
          <w:sz w:val="24"/>
          <w:szCs w:val="24"/>
          <w:lang w:val="mn-MN"/>
        </w:rPr>
        <w:t>н</w:t>
      </w:r>
      <w:r w:rsidRPr="00D702FC">
        <w:rPr>
          <w:rFonts w:ascii="Times New Roman" w:hAnsi="Times New Roman" w:cs="Times New Roman"/>
          <w:i/>
          <w:iCs/>
          <w:sz w:val="24"/>
          <w:szCs w:val="24"/>
          <w:lang w:val="mn-MN"/>
        </w:rPr>
        <w:t>эгт№2/.</w:t>
      </w:r>
      <w:r w:rsidR="00E708F3">
        <w:rPr>
          <w:rFonts w:ascii="Times New Roman" w:hAnsi="Times New Roman" w:cs="Times New Roman"/>
          <w:i/>
          <w:iCs/>
          <w:sz w:val="24"/>
          <w:szCs w:val="24"/>
          <w:lang w:val="mn-MN"/>
        </w:rPr>
        <w:t>...</w:t>
      </w:r>
      <w:r w:rsidRPr="00D702FC">
        <w:rPr>
          <w:rFonts w:ascii="Times New Roman" w:hAnsi="Times New Roman" w:cs="Times New Roman"/>
          <w:i/>
          <w:iCs/>
          <w:sz w:val="24"/>
          <w:szCs w:val="24"/>
          <w:lang w:val="mn-MN"/>
        </w:rPr>
        <w:t>...........................................................................................</w:t>
      </w:r>
      <w:r w:rsidR="007513B7">
        <w:rPr>
          <w:rFonts w:ascii="Times New Roman" w:hAnsi="Times New Roman" w:cs="Times New Roman"/>
          <w:i/>
          <w:iCs/>
          <w:sz w:val="24"/>
          <w:szCs w:val="24"/>
          <w:lang w:val="mn-MN"/>
        </w:rPr>
        <w:t>5</w:t>
      </w:r>
    </w:p>
    <w:p w14:paraId="3E3BB432" w14:textId="0CD5AC60" w:rsidR="00F96737" w:rsidRPr="00F96737" w:rsidRDefault="007513B7" w:rsidP="00C80073">
      <w:pPr>
        <w:pStyle w:val="ListParagraph"/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mn-MN"/>
        </w:rPr>
        <w:t>Жолоочийн даатгалын гэрээний тоо зуучлагч компаниар</w:t>
      </w:r>
      <w:r w:rsidR="00F96737">
        <w:rPr>
          <w:rFonts w:ascii="Times New Roman" w:hAnsi="Times New Roman" w:cs="Times New Roman"/>
          <w:i/>
          <w:iCs/>
          <w:sz w:val="24"/>
          <w:szCs w:val="24"/>
          <w:lang w:val="mn-MN"/>
        </w:rPr>
        <w:t>/Хүснэгт№3/................6</w:t>
      </w:r>
    </w:p>
    <w:p w14:paraId="24F7DC1F" w14:textId="292022DA" w:rsidR="00F96737" w:rsidRDefault="00F96737" w:rsidP="00C8007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mn-MN"/>
        </w:rPr>
        <w:t>Жолоочийн даатгалын дамжин өнгөрөх гэрээний тоо болон хураамж................7</w:t>
      </w:r>
    </w:p>
    <w:p w14:paraId="50E5CC72" w14:textId="6530B93D" w:rsidR="00F96737" w:rsidRDefault="00F96737" w:rsidP="00C80073">
      <w:pPr>
        <w:pStyle w:val="ListParagraph"/>
        <w:rPr>
          <w:rFonts w:ascii="Times New Roman" w:hAnsi="Times New Roman" w:cs="Times New Roman"/>
          <w:i/>
          <w:iCs/>
          <w:color w:val="000000"/>
          <w:sz w:val="24"/>
          <w:szCs w:val="24"/>
          <w:lang w:val="mn-MN"/>
        </w:rPr>
      </w:pPr>
      <w:r w:rsidRPr="00F96737">
        <w:rPr>
          <w:rFonts w:ascii="Times New Roman" w:hAnsi="Times New Roman" w:cs="Times New Roman"/>
          <w:i/>
          <w:iCs/>
          <w:color w:val="000000"/>
          <w:sz w:val="24"/>
          <w:szCs w:val="24"/>
          <w:lang w:val="mn-MN"/>
        </w:rPr>
        <w:t>Дамжин өнгөрөх гэрээний тоог тээврийн хэрэгслийн ангиллаар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mn-MN"/>
        </w:rPr>
        <w:t>/График№6/......7</w:t>
      </w:r>
    </w:p>
    <w:p w14:paraId="3C44FA54" w14:textId="0078ABC2" w:rsidR="00F96737" w:rsidRPr="00F96737" w:rsidRDefault="00F96737" w:rsidP="00C80073">
      <w:pPr>
        <w:pStyle w:val="ListParagraph"/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 w:rsidRPr="00C80073">
        <w:rPr>
          <w:rFonts w:ascii="Times New Roman" w:hAnsi="Times New Roman" w:cs="Times New Roman"/>
          <w:i/>
          <w:iCs/>
          <w:sz w:val="24"/>
          <w:szCs w:val="24"/>
          <w:lang w:val="mn-MN"/>
        </w:rPr>
        <w:t>Дамжин өнгөрөх тээврийн хэрэгслийн даатгалын гэрээний тоо, хураамжийн дүн./2020он-2025он</w:t>
      </w:r>
      <w:r>
        <w:rPr>
          <w:rFonts w:ascii="Times New Roman" w:hAnsi="Times New Roman" w:cs="Times New Roman"/>
          <w:sz w:val="24"/>
          <w:szCs w:val="24"/>
          <w:lang w:val="mn-MN"/>
        </w:rPr>
        <w:t>/</w:t>
      </w:r>
      <w:r>
        <w:rPr>
          <w:rFonts w:ascii="Times New Roman" w:hAnsi="Times New Roman" w:cs="Times New Roman"/>
          <w:i/>
          <w:iCs/>
          <w:sz w:val="24"/>
          <w:szCs w:val="24"/>
          <w:lang w:val="mn-MN"/>
        </w:rPr>
        <w:t>/Хүснэгт№4</w:t>
      </w:r>
      <w:r>
        <w:rPr>
          <w:rFonts w:ascii="Times New Roman" w:hAnsi="Times New Roman" w:cs="Times New Roman"/>
          <w:sz w:val="24"/>
          <w:szCs w:val="24"/>
          <w:lang w:val="mn-MN"/>
        </w:rPr>
        <w:t>/...............................................................................7</w:t>
      </w:r>
    </w:p>
    <w:p w14:paraId="19F1119D" w14:textId="77777777" w:rsidR="00C80073" w:rsidRPr="00D702FC" w:rsidRDefault="00C80073" w:rsidP="00C8007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 w:rsidRPr="00D702FC">
        <w:rPr>
          <w:rFonts w:ascii="Times New Roman" w:hAnsi="Times New Roman" w:cs="Times New Roman"/>
          <w:i/>
          <w:iCs/>
          <w:sz w:val="24"/>
          <w:szCs w:val="24"/>
          <w:lang w:val="mn-MN"/>
        </w:rPr>
        <w:t>Жолоочийн даатгалын нөхөн төлбөр.....................</w:t>
      </w:r>
      <w:r>
        <w:rPr>
          <w:rFonts w:ascii="Times New Roman" w:hAnsi="Times New Roman" w:cs="Times New Roman"/>
          <w:i/>
          <w:iCs/>
          <w:sz w:val="24"/>
          <w:szCs w:val="24"/>
          <w:lang w:val="mn-MN"/>
        </w:rPr>
        <w:t>.</w:t>
      </w:r>
      <w:r w:rsidRPr="00D702FC">
        <w:rPr>
          <w:rFonts w:ascii="Times New Roman" w:hAnsi="Times New Roman" w:cs="Times New Roman"/>
          <w:i/>
          <w:iCs/>
          <w:sz w:val="24"/>
          <w:szCs w:val="24"/>
          <w:lang w:val="mn-MN"/>
        </w:rPr>
        <w:t>..................................................</w:t>
      </w:r>
      <w:r>
        <w:rPr>
          <w:rFonts w:ascii="Times New Roman" w:hAnsi="Times New Roman" w:cs="Times New Roman"/>
          <w:i/>
          <w:iCs/>
          <w:sz w:val="24"/>
          <w:szCs w:val="24"/>
          <w:lang w:val="mn-MN"/>
        </w:rPr>
        <w:t>8</w:t>
      </w:r>
    </w:p>
    <w:p w14:paraId="503D6603" w14:textId="77777777" w:rsidR="00C80073" w:rsidRDefault="00C80073" w:rsidP="00C80073">
      <w:pPr>
        <w:pStyle w:val="ListParagraph"/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 w:rsidRPr="00D702FC">
        <w:rPr>
          <w:rFonts w:ascii="Times New Roman" w:hAnsi="Times New Roman" w:cs="Times New Roman"/>
          <w:i/>
          <w:iCs/>
          <w:sz w:val="24"/>
          <w:szCs w:val="24"/>
          <w:lang w:val="mn-MN"/>
        </w:rPr>
        <w:t>Нөхөн төлбөрийн тохиолдлын тоо болон нөхөн төлбөрийн дүн даатгалын компани тус бүрээр/Хүснэгт№</w:t>
      </w:r>
      <w:r>
        <w:rPr>
          <w:rFonts w:ascii="Times New Roman" w:hAnsi="Times New Roman" w:cs="Times New Roman"/>
          <w:i/>
          <w:iCs/>
          <w:sz w:val="24"/>
          <w:szCs w:val="24"/>
          <w:lang w:val="mn-MN"/>
        </w:rPr>
        <w:t>5</w:t>
      </w:r>
      <w:r w:rsidRPr="00D702FC">
        <w:rPr>
          <w:rFonts w:ascii="Times New Roman" w:hAnsi="Times New Roman" w:cs="Times New Roman"/>
          <w:i/>
          <w:iCs/>
          <w:sz w:val="24"/>
          <w:szCs w:val="24"/>
          <w:lang w:val="mn-MN"/>
        </w:rPr>
        <w:t>/................................................................</w:t>
      </w:r>
      <w:r>
        <w:rPr>
          <w:rFonts w:ascii="Times New Roman" w:hAnsi="Times New Roman" w:cs="Times New Roman"/>
          <w:i/>
          <w:iCs/>
          <w:sz w:val="24"/>
          <w:szCs w:val="24"/>
          <w:lang w:val="mn-MN"/>
        </w:rPr>
        <w:t>..........</w:t>
      </w:r>
      <w:r w:rsidRPr="00D702FC">
        <w:rPr>
          <w:rFonts w:ascii="Times New Roman" w:hAnsi="Times New Roman" w:cs="Times New Roman"/>
          <w:i/>
          <w:iCs/>
          <w:sz w:val="24"/>
          <w:szCs w:val="24"/>
          <w:lang w:val="mn-MN"/>
        </w:rPr>
        <w:t>.....</w:t>
      </w:r>
      <w:r>
        <w:rPr>
          <w:rFonts w:ascii="Times New Roman" w:hAnsi="Times New Roman" w:cs="Times New Roman"/>
          <w:i/>
          <w:iCs/>
          <w:sz w:val="24"/>
          <w:szCs w:val="24"/>
          <w:lang w:val="mn-MN"/>
        </w:rPr>
        <w:t>8</w:t>
      </w:r>
    </w:p>
    <w:p w14:paraId="5E7F60D9" w14:textId="77777777" w:rsidR="00C80073" w:rsidRDefault="00C80073" w:rsidP="00C80073">
      <w:pPr>
        <w:pStyle w:val="ListParagraph"/>
        <w:rPr>
          <w:rFonts w:ascii="Times New Roman" w:hAnsi="Times New Roman" w:cs="Times New Roman"/>
          <w:i/>
          <w:iCs/>
          <w:color w:val="000000"/>
          <w:sz w:val="24"/>
          <w:szCs w:val="24"/>
          <w:lang w:val="mn-MN"/>
        </w:rPr>
      </w:pPr>
      <w:r w:rsidRPr="00C80073">
        <w:rPr>
          <w:rFonts w:ascii="Times New Roman" w:hAnsi="Times New Roman" w:cs="Times New Roman"/>
          <w:i/>
          <w:iCs/>
          <w:color w:val="000000"/>
          <w:sz w:val="24"/>
          <w:szCs w:val="24"/>
          <w:lang w:val="mn-MN"/>
        </w:rPr>
        <w:t>Нөхөн төлбөрийн тохиолдлын тоог тээврийн хэрэгслийн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mn-MN"/>
        </w:rPr>
        <w:t xml:space="preserve"> </w:t>
      </w:r>
      <w:r w:rsidRPr="00C80073">
        <w:rPr>
          <w:rFonts w:ascii="Times New Roman" w:hAnsi="Times New Roman" w:cs="Times New Roman"/>
          <w:i/>
          <w:iCs/>
          <w:color w:val="000000"/>
          <w:sz w:val="24"/>
          <w:szCs w:val="24"/>
          <w:lang w:val="mn-MN"/>
        </w:rPr>
        <w:t>ангиллаар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mn-MN"/>
        </w:rPr>
        <w:t>/График№7/..................................................................................................9</w:t>
      </w:r>
    </w:p>
    <w:p w14:paraId="57B343EA" w14:textId="316DA2AD" w:rsidR="00C80073" w:rsidRPr="00C80073" w:rsidRDefault="00C80073" w:rsidP="00C80073">
      <w:pPr>
        <w:pStyle w:val="ListParagraph"/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 w:rsidRPr="00C80073">
        <w:rPr>
          <w:rFonts w:ascii="Times New Roman" w:hAnsi="Times New Roman" w:cs="Times New Roman"/>
          <w:i/>
          <w:iCs/>
          <w:color w:val="000000"/>
          <w:sz w:val="24"/>
          <w:szCs w:val="24"/>
          <w:lang w:val="mn-MN"/>
        </w:rPr>
        <w:t xml:space="preserve">Нөхөн төлбөрийн тохиолдлын </w:t>
      </w:r>
      <w:r w:rsidRPr="00C800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mn-MN"/>
        </w:rPr>
        <w:t>тоог насны ан</w:t>
      </w:r>
      <w:r w:rsidR="00E708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mn-MN"/>
        </w:rPr>
        <w:t>г</w:t>
      </w:r>
      <w:r w:rsidRPr="00C800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mn-MN"/>
        </w:rPr>
        <w:t>илал болон жолооны туршлагаар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mn-MN"/>
        </w:rPr>
        <w:t>/График№8/..............................................................................................9</w:t>
      </w:r>
    </w:p>
    <w:p w14:paraId="1341551B" w14:textId="77777777" w:rsidR="00C80073" w:rsidRDefault="00C80073" w:rsidP="00C80073">
      <w:pPr>
        <w:pStyle w:val="ListParagraph"/>
        <w:rPr>
          <w:rFonts w:ascii="Times New Roman" w:eastAsia="Times New Roman" w:hAnsi="Times New Roman" w:cs="Times New Roman"/>
          <w:i/>
          <w:iCs/>
          <w:sz w:val="24"/>
          <w:szCs w:val="24"/>
          <w:lang w:val="mn-MN"/>
        </w:rPr>
      </w:pPr>
      <w:r w:rsidRPr="00C80073">
        <w:rPr>
          <w:rFonts w:ascii="Times New Roman" w:eastAsia="Times New Roman" w:hAnsi="Times New Roman" w:cs="Times New Roman"/>
          <w:i/>
          <w:iCs/>
          <w:sz w:val="24"/>
          <w:szCs w:val="24"/>
          <w:lang w:val="mn-MN"/>
        </w:rPr>
        <w:t>Нөхөн төлбөрийн тоо, нөхөн төлбөрийн хэмжээ газар нутгийн байршлаар/Хүснэгт№6/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mn-MN"/>
        </w:rPr>
        <w:t>.............................................................................................10</w:t>
      </w:r>
    </w:p>
    <w:p w14:paraId="1F2A8B0C" w14:textId="31FF77A4" w:rsidR="00C80073" w:rsidRDefault="00C80073" w:rsidP="00C8007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mn-MN"/>
        </w:rPr>
        <w:t>Жолоочийн хариуцлагын албан журмын даатгалд хамрагдалт...........................11</w:t>
      </w:r>
    </w:p>
    <w:p w14:paraId="309D8D72" w14:textId="484CD6F1" w:rsidR="00C80073" w:rsidRPr="00C80073" w:rsidRDefault="00C80073" w:rsidP="00C80073">
      <w:pPr>
        <w:pStyle w:val="ListParagraph"/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mn-MN"/>
        </w:rPr>
        <w:t>Жолоочийн даатгалд хамрагдалт/Хүснэгт№7/.....................................................11</w:t>
      </w:r>
    </w:p>
    <w:p w14:paraId="4CE55EF5" w14:textId="48002140" w:rsidR="00C80073" w:rsidRDefault="00C80073" w:rsidP="00C8007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mn-MN"/>
        </w:rPr>
        <w:t>Даатгалын сангаас олгосон нөхөн төлбөр..............................................................11</w:t>
      </w:r>
    </w:p>
    <w:p w14:paraId="786B83E6" w14:textId="77777777" w:rsidR="00C80073" w:rsidRPr="00C80073" w:rsidRDefault="00C80073" w:rsidP="00C80073">
      <w:pPr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</w:p>
    <w:p w14:paraId="64D84018" w14:textId="77777777" w:rsidR="00C80073" w:rsidRPr="00C80073" w:rsidRDefault="00C80073" w:rsidP="00C80073">
      <w:pPr>
        <w:pStyle w:val="ListParagraph"/>
        <w:rPr>
          <w:rFonts w:ascii="Times New Roman" w:eastAsia="Times New Roman" w:hAnsi="Times New Roman" w:cs="Times New Roman"/>
          <w:i/>
          <w:iCs/>
          <w:sz w:val="24"/>
          <w:szCs w:val="24"/>
          <w:lang w:val="mn-MN"/>
        </w:rPr>
      </w:pPr>
    </w:p>
    <w:p w14:paraId="1FA34BEA" w14:textId="454E75A5" w:rsidR="002D00C9" w:rsidRDefault="002D00C9" w:rsidP="002D00C9">
      <w:pPr>
        <w:rPr>
          <w:rFonts w:ascii="Times New Roman" w:hAnsi="Times New Roman" w:cs="Times New Roman"/>
          <w:lang w:val="mn-MN"/>
        </w:rPr>
      </w:pPr>
    </w:p>
    <w:p w14:paraId="317B00A9" w14:textId="77777777" w:rsidR="007C1C5B" w:rsidRDefault="007C1C5B" w:rsidP="002D00C9">
      <w:pPr>
        <w:rPr>
          <w:rFonts w:ascii="Times New Roman" w:hAnsi="Times New Roman" w:cs="Times New Roman"/>
          <w:lang w:val="mn-MN"/>
        </w:rPr>
      </w:pPr>
    </w:p>
    <w:p w14:paraId="4A356AFB" w14:textId="77777777" w:rsidR="007C1C5B" w:rsidRDefault="007C1C5B" w:rsidP="002D00C9">
      <w:pPr>
        <w:rPr>
          <w:rFonts w:ascii="Times New Roman" w:hAnsi="Times New Roman" w:cs="Times New Roman"/>
          <w:lang w:val="mn-MN"/>
        </w:rPr>
      </w:pPr>
    </w:p>
    <w:p w14:paraId="450B1829" w14:textId="77777777" w:rsidR="007C1C5B" w:rsidRDefault="007C1C5B" w:rsidP="002D00C9">
      <w:pPr>
        <w:rPr>
          <w:rFonts w:ascii="Times New Roman" w:hAnsi="Times New Roman" w:cs="Times New Roman"/>
          <w:lang w:val="mn-MN"/>
        </w:rPr>
      </w:pPr>
    </w:p>
    <w:p w14:paraId="1011A8E8" w14:textId="77777777" w:rsidR="007C1C5B" w:rsidRDefault="007C1C5B" w:rsidP="002D00C9">
      <w:pPr>
        <w:rPr>
          <w:rFonts w:ascii="Times New Roman" w:hAnsi="Times New Roman" w:cs="Times New Roman"/>
          <w:lang w:val="mn-MN"/>
        </w:rPr>
      </w:pPr>
    </w:p>
    <w:p w14:paraId="6E04166D" w14:textId="77777777" w:rsidR="00C80073" w:rsidRPr="00016412" w:rsidRDefault="00C80073" w:rsidP="002D00C9">
      <w:pPr>
        <w:rPr>
          <w:rFonts w:ascii="Times New Roman" w:hAnsi="Times New Roman" w:cs="Times New Roman"/>
          <w:lang w:val="mn-MN"/>
        </w:rPr>
      </w:pPr>
    </w:p>
    <w:p w14:paraId="2DFE1CBF" w14:textId="77777777" w:rsidR="00C80073" w:rsidRDefault="00C80073" w:rsidP="002D00C9"/>
    <w:p w14:paraId="35A92C8E" w14:textId="24F15CE3" w:rsidR="002D00C9" w:rsidRPr="002D00C9" w:rsidRDefault="002D00C9" w:rsidP="002D00C9">
      <w:pPr>
        <w:pStyle w:val="ListParagraph"/>
        <w:numPr>
          <w:ilvl w:val="0"/>
          <w:numId w:val="3"/>
        </w:numPr>
        <w:spacing w:before="240" w:line="240" w:lineRule="auto"/>
        <w:jc w:val="center"/>
        <w:rPr>
          <w:rFonts w:ascii="Times New Roman" w:hAnsi="Times New Roman" w:cs="Times New Roman"/>
          <w:b/>
          <w:caps/>
          <w:sz w:val="24"/>
          <w:lang w:val="mn-MN"/>
        </w:rPr>
      </w:pPr>
      <w:r w:rsidRPr="00016412">
        <w:rPr>
          <w:rFonts w:ascii="Times New Roman" w:hAnsi="Times New Roman" w:cs="Times New Roman"/>
          <w:b/>
          <w:caps/>
          <w:sz w:val="24"/>
          <w:lang w:val="mn-MN"/>
        </w:rPr>
        <w:lastRenderedPageBreak/>
        <w:t>202</w:t>
      </w:r>
      <w:r>
        <w:rPr>
          <w:rFonts w:ascii="Times New Roman" w:hAnsi="Times New Roman" w:cs="Times New Roman"/>
          <w:b/>
          <w:caps/>
          <w:sz w:val="24"/>
          <w:lang w:val="mn-MN"/>
        </w:rPr>
        <w:t>5</w:t>
      </w:r>
      <w:r w:rsidRPr="00016412">
        <w:rPr>
          <w:rFonts w:ascii="Times New Roman" w:hAnsi="Times New Roman" w:cs="Times New Roman"/>
          <w:b/>
          <w:caps/>
          <w:sz w:val="24"/>
          <w:lang w:val="mn-MN"/>
        </w:rPr>
        <w:t xml:space="preserve"> он</w:t>
      </w:r>
      <w:r>
        <w:rPr>
          <w:rFonts w:ascii="Times New Roman" w:hAnsi="Times New Roman" w:cs="Times New Roman"/>
          <w:b/>
          <w:caps/>
          <w:sz w:val="24"/>
          <w:lang w:val="mn-MN"/>
        </w:rPr>
        <w:t xml:space="preserve">ы </w:t>
      </w:r>
      <w:r w:rsidR="007C1C5B">
        <w:rPr>
          <w:rFonts w:ascii="Times New Roman" w:hAnsi="Times New Roman" w:cs="Times New Roman"/>
          <w:b/>
          <w:caps/>
          <w:sz w:val="24"/>
          <w:lang w:val="mn-MN"/>
        </w:rPr>
        <w:t xml:space="preserve">эхний </w:t>
      </w:r>
      <w:r w:rsidR="003A713B">
        <w:rPr>
          <w:rFonts w:ascii="Times New Roman" w:hAnsi="Times New Roman" w:cs="Times New Roman"/>
          <w:b/>
          <w:caps/>
          <w:sz w:val="24"/>
          <w:lang w:val="mn-MN"/>
        </w:rPr>
        <w:t xml:space="preserve">хАГАС ЖИЛД </w:t>
      </w:r>
      <w:r w:rsidRPr="00016412">
        <w:rPr>
          <w:rFonts w:ascii="Times New Roman" w:hAnsi="Times New Roman" w:cs="Times New Roman"/>
          <w:b/>
          <w:caps/>
          <w:sz w:val="24"/>
          <w:lang w:val="mn-MN"/>
        </w:rPr>
        <w:t>байгуулагдсан гэрээ</w:t>
      </w:r>
      <w:r w:rsidR="007C1C5B">
        <w:rPr>
          <w:rFonts w:ascii="Times New Roman" w:hAnsi="Times New Roman" w:cs="Times New Roman"/>
          <w:b/>
          <w:caps/>
          <w:sz w:val="24"/>
          <w:lang w:val="mn-MN"/>
        </w:rPr>
        <w:t>,</w:t>
      </w:r>
      <w:r>
        <w:rPr>
          <w:rFonts w:ascii="Times New Roman" w:hAnsi="Times New Roman" w:cs="Times New Roman"/>
          <w:b/>
          <w:caps/>
          <w:sz w:val="24"/>
          <w:lang w:val="mn-MN"/>
        </w:rPr>
        <w:t xml:space="preserve"> </w:t>
      </w:r>
      <w:r w:rsidRPr="002D00C9">
        <w:rPr>
          <w:rFonts w:ascii="Times New Roman" w:hAnsi="Times New Roman" w:cs="Times New Roman"/>
          <w:b/>
          <w:caps/>
          <w:sz w:val="24"/>
          <w:lang w:val="mn-MN"/>
        </w:rPr>
        <w:t>хураамж</w:t>
      </w:r>
      <w:r w:rsidR="007C1C5B">
        <w:rPr>
          <w:rFonts w:ascii="Times New Roman" w:hAnsi="Times New Roman" w:cs="Times New Roman"/>
          <w:b/>
          <w:caps/>
          <w:sz w:val="24"/>
          <w:lang w:val="mn-MN"/>
        </w:rPr>
        <w:t xml:space="preserve"> </w:t>
      </w:r>
      <w:r w:rsidRPr="002D00C9">
        <w:rPr>
          <w:rFonts w:ascii="Times New Roman" w:hAnsi="Times New Roman" w:cs="Times New Roman"/>
          <w:b/>
          <w:caps/>
          <w:sz w:val="24"/>
          <w:lang w:val="mn-MN"/>
        </w:rPr>
        <w:t xml:space="preserve"> болон цуцлалт</w:t>
      </w:r>
    </w:p>
    <w:p w14:paraId="0ECFB592" w14:textId="66ECF3BD" w:rsidR="00ED6D6E" w:rsidRPr="00ED6D6E" w:rsidRDefault="002D00C9" w:rsidP="00ED6D6E">
      <w:pPr>
        <w:pStyle w:val="NormalWeb"/>
        <w:jc w:val="both"/>
      </w:pPr>
      <w:r w:rsidRPr="00AB69C4">
        <w:rPr>
          <w:lang w:val="mn-MN"/>
        </w:rPr>
        <w:tab/>
      </w:r>
      <w:bookmarkStart w:id="1" w:name="_Hlk194569829"/>
      <w:r w:rsidRPr="00AB69C4">
        <w:t>202</w:t>
      </w:r>
      <w:r>
        <w:rPr>
          <w:lang w:val="mn-MN"/>
        </w:rPr>
        <w:t>5</w:t>
      </w:r>
      <w:r w:rsidRPr="00AB69C4">
        <w:t xml:space="preserve"> </w:t>
      </w:r>
      <w:proofErr w:type="spellStart"/>
      <w:r w:rsidRPr="00AB69C4">
        <w:t>оны</w:t>
      </w:r>
      <w:proofErr w:type="spellEnd"/>
      <w:r>
        <w:rPr>
          <w:lang w:val="mn-MN"/>
        </w:rPr>
        <w:t xml:space="preserve"> </w:t>
      </w:r>
      <w:r w:rsidR="00D250F7">
        <w:rPr>
          <w:lang w:val="mn-MN"/>
        </w:rPr>
        <w:t>эхний хагас жилийн</w:t>
      </w:r>
      <w:r w:rsidRPr="00AB69C4">
        <w:t xml:space="preserve"> </w:t>
      </w:r>
      <w:proofErr w:type="spellStart"/>
      <w:r w:rsidRPr="00AB69C4">
        <w:t>тайлангийн</w:t>
      </w:r>
      <w:proofErr w:type="spellEnd"/>
      <w:r w:rsidRPr="00AB69C4">
        <w:t xml:space="preserve"> </w:t>
      </w:r>
      <w:proofErr w:type="spellStart"/>
      <w:r w:rsidRPr="00AB69C4">
        <w:t>хугацаанд</w:t>
      </w:r>
      <w:proofErr w:type="spellEnd"/>
      <w:r w:rsidRPr="00AB69C4">
        <w:t xml:space="preserve"> </w:t>
      </w:r>
      <w:r w:rsidR="00D250F7">
        <w:rPr>
          <w:lang w:val="mn-MN"/>
        </w:rPr>
        <w:t>Х</w:t>
      </w:r>
      <w:proofErr w:type="spellStart"/>
      <w:r w:rsidRPr="00AB69C4">
        <w:t>олбооны</w:t>
      </w:r>
      <w:proofErr w:type="spellEnd"/>
      <w:r w:rsidRPr="00AB69C4">
        <w:t xml:space="preserve"> </w:t>
      </w:r>
      <w:proofErr w:type="spellStart"/>
      <w:r w:rsidRPr="00AB69C4">
        <w:t>гишүүн</w:t>
      </w:r>
      <w:proofErr w:type="spellEnd"/>
      <w:r w:rsidRPr="00AB69C4">
        <w:t xml:space="preserve"> </w:t>
      </w:r>
      <w:r w:rsidRPr="00646E16">
        <w:rPr>
          <w:b/>
          <w:bCs/>
        </w:rPr>
        <w:t>1</w:t>
      </w:r>
      <w:r w:rsidRPr="00646E16">
        <w:rPr>
          <w:b/>
          <w:bCs/>
          <w:lang w:val="mn-MN"/>
        </w:rPr>
        <w:t>7</w:t>
      </w:r>
      <w:r w:rsidRPr="00AB69C4">
        <w:t xml:space="preserve"> </w:t>
      </w:r>
      <w:proofErr w:type="spellStart"/>
      <w:r w:rsidRPr="00AB69C4">
        <w:t>даатгалын</w:t>
      </w:r>
      <w:proofErr w:type="spellEnd"/>
      <w:r w:rsidRPr="00AB69C4">
        <w:t xml:space="preserve"> </w:t>
      </w:r>
      <w:proofErr w:type="spellStart"/>
      <w:r w:rsidRPr="00AB69C4">
        <w:t>компани</w:t>
      </w:r>
      <w:proofErr w:type="spellEnd"/>
      <w:r w:rsidRPr="00AB69C4">
        <w:t xml:space="preserve"> </w:t>
      </w:r>
      <w:proofErr w:type="spellStart"/>
      <w:r w:rsidRPr="00AB69C4">
        <w:t>нийт</w:t>
      </w:r>
      <w:proofErr w:type="spellEnd"/>
      <w:r w:rsidRPr="00AB69C4">
        <w:t xml:space="preserve"> </w:t>
      </w:r>
      <w:r w:rsidR="003A713B">
        <w:rPr>
          <w:b/>
          <w:bCs/>
          <w:lang w:val="mn-MN"/>
        </w:rPr>
        <w:t>489,625</w:t>
      </w:r>
      <w:r w:rsidRPr="00AB69C4">
        <w:t xml:space="preserve"> </w:t>
      </w:r>
      <w:proofErr w:type="spellStart"/>
      <w:r w:rsidRPr="00AB69C4">
        <w:t>даатгалын</w:t>
      </w:r>
      <w:proofErr w:type="spellEnd"/>
      <w:r w:rsidRPr="00AB69C4">
        <w:t xml:space="preserve"> </w:t>
      </w:r>
      <w:proofErr w:type="spellStart"/>
      <w:r w:rsidRPr="00AB69C4">
        <w:t>гэрээ</w:t>
      </w:r>
      <w:proofErr w:type="spellEnd"/>
      <w:r w:rsidRPr="00AB69C4">
        <w:t xml:space="preserve"> </w:t>
      </w:r>
      <w:proofErr w:type="spellStart"/>
      <w:r w:rsidRPr="00AB69C4">
        <w:t>байгуулж</w:t>
      </w:r>
      <w:proofErr w:type="spellEnd"/>
      <w:r w:rsidRPr="00AB69C4">
        <w:t xml:space="preserve">, </w:t>
      </w:r>
      <w:r w:rsidR="003A713B">
        <w:rPr>
          <w:b/>
          <w:bCs/>
          <w:lang w:val="mn-MN"/>
        </w:rPr>
        <w:t>32,4</w:t>
      </w:r>
      <w:r w:rsidRPr="00AB69C4">
        <w:t xml:space="preserve"> </w:t>
      </w:r>
      <w:proofErr w:type="spellStart"/>
      <w:r w:rsidRPr="00AB69C4">
        <w:t>тэрбум</w:t>
      </w:r>
      <w:proofErr w:type="spellEnd"/>
      <w:r w:rsidRPr="00AB69C4">
        <w:t xml:space="preserve"> </w:t>
      </w:r>
      <w:proofErr w:type="spellStart"/>
      <w:r w:rsidRPr="00AB69C4">
        <w:t>төгрөгийн</w:t>
      </w:r>
      <w:proofErr w:type="spellEnd"/>
      <w:r w:rsidRPr="00AB69C4">
        <w:t xml:space="preserve"> </w:t>
      </w:r>
      <w:proofErr w:type="spellStart"/>
      <w:r w:rsidRPr="00AB69C4">
        <w:t>хураамжий</w:t>
      </w:r>
      <w:r w:rsidR="007C1C5B">
        <w:t>г</w:t>
      </w:r>
      <w:proofErr w:type="spellEnd"/>
      <w:r w:rsidR="007C1C5B">
        <w:t xml:space="preserve"> </w:t>
      </w:r>
      <w:r w:rsidR="00ED6D6E">
        <w:rPr>
          <w:lang w:val="mn-MN"/>
        </w:rPr>
        <w:t>төвлөрүүлсэн</w:t>
      </w:r>
      <w:r w:rsidRPr="00AB69C4">
        <w:t xml:space="preserve">. </w:t>
      </w:r>
      <w:r w:rsidR="00ED6D6E">
        <w:rPr>
          <w:lang w:val="mn-MN"/>
        </w:rPr>
        <w:t>Өмнөх оны мөн үетэй харьцуулахад</w:t>
      </w:r>
      <w:r w:rsidR="00ED6D6E">
        <w:t xml:space="preserve"> </w:t>
      </w:r>
      <w:proofErr w:type="spellStart"/>
      <w:r w:rsidR="00ED6D6E">
        <w:t>жолоочийн</w:t>
      </w:r>
      <w:proofErr w:type="spellEnd"/>
      <w:r w:rsidR="00ED6D6E">
        <w:t xml:space="preserve"> </w:t>
      </w:r>
      <w:proofErr w:type="spellStart"/>
      <w:r w:rsidR="00ED6D6E">
        <w:t>даатгалын</w:t>
      </w:r>
      <w:proofErr w:type="spellEnd"/>
      <w:r w:rsidR="00ED6D6E">
        <w:t xml:space="preserve"> </w:t>
      </w:r>
      <w:proofErr w:type="spellStart"/>
      <w:r w:rsidR="00ED6D6E" w:rsidRPr="00ED6D6E">
        <w:rPr>
          <w:rStyle w:val="Strong"/>
          <w:b w:val="0"/>
          <w:bCs w:val="0"/>
        </w:rPr>
        <w:t>гэрээний</w:t>
      </w:r>
      <w:proofErr w:type="spellEnd"/>
      <w:r w:rsidR="00ED6D6E" w:rsidRPr="00ED6D6E">
        <w:rPr>
          <w:rStyle w:val="Strong"/>
          <w:b w:val="0"/>
          <w:bCs w:val="0"/>
        </w:rPr>
        <w:t xml:space="preserve"> </w:t>
      </w:r>
      <w:proofErr w:type="spellStart"/>
      <w:r w:rsidR="00ED6D6E" w:rsidRPr="00ED6D6E">
        <w:rPr>
          <w:rStyle w:val="Strong"/>
          <w:b w:val="0"/>
          <w:bCs w:val="0"/>
        </w:rPr>
        <w:t>тоо</w:t>
      </w:r>
      <w:proofErr w:type="spellEnd"/>
      <w:r w:rsidR="00ED6D6E">
        <w:rPr>
          <w:rStyle w:val="Strong"/>
        </w:rPr>
        <w:t xml:space="preserve"> 8.43%-</w:t>
      </w:r>
      <w:proofErr w:type="spellStart"/>
      <w:r w:rsidR="00ED6D6E" w:rsidRPr="00ED6D6E">
        <w:rPr>
          <w:rStyle w:val="Strong"/>
          <w:b w:val="0"/>
          <w:bCs w:val="0"/>
        </w:rPr>
        <w:t>иар</w:t>
      </w:r>
      <w:proofErr w:type="spellEnd"/>
      <w:r w:rsidR="00ED6D6E" w:rsidRPr="00ED6D6E">
        <w:rPr>
          <w:rStyle w:val="Strong"/>
          <w:b w:val="0"/>
          <w:bCs w:val="0"/>
        </w:rPr>
        <w:t xml:space="preserve"> </w:t>
      </w:r>
      <w:proofErr w:type="spellStart"/>
      <w:r w:rsidR="00ED6D6E" w:rsidRPr="00ED6D6E">
        <w:rPr>
          <w:rStyle w:val="Strong"/>
          <w:b w:val="0"/>
          <w:bCs w:val="0"/>
        </w:rPr>
        <w:t>буурсан</w:t>
      </w:r>
      <w:proofErr w:type="spellEnd"/>
      <w:r w:rsidR="00ED6D6E" w:rsidRPr="00ED6D6E">
        <w:rPr>
          <w:b/>
          <w:bCs/>
        </w:rPr>
        <w:t xml:space="preserve"> </w:t>
      </w:r>
      <w:r w:rsidR="00ED6D6E" w:rsidRPr="00ED6D6E">
        <w:t>ч</w:t>
      </w:r>
      <w:r w:rsidR="00ED6D6E" w:rsidRPr="00ED6D6E">
        <w:rPr>
          <w:b/>
          <w:bCs/>
        </w:rPr>
        <w:t xml:space="preserve">, </w:t>
      </w:r>
      <w:proofErr w:type="spellStart"/>
      <w:r w:rsidR="00ED6D6E" w:rsidRPr="00ED6D6E">
        <w:rPr>
          <w:rStyle w:val="Strong"/>
          <w:b w:val="0"/>
          <w:bCs w:val="0"/>
        </w:rPr>
        <w:t>даатгалын</w:t>
      </w:r>
      <w:proofErr w:type="spellEnd"/>
      <w:r w:rsidR="00ED6D6E" w:rsidRPr="00ED6D6E">
        <w:rPr>
          <w:rStyle w:val="Strong"/>
          <w:b w:val="0"/>
          <w:bCs w:val="0"/>
        </w:rPr>
        <w:t xml:space="preserve"> </w:t>
      </w:r>
      <w:proofErr w:type="spellStart"/>
      <w:r w:rsidR="00ED6D6E" w:rsidRPr="00ED6D6E">
        <w:rPr>
          <w:rStyle w:val="Strong"/>
          <w:b w:val="0"/>
          <w:bCs w:val="0"/>
        </w:rPr>
        <w:t>хураамжийн</w:t>
      </w:r>
      <w:proofErr w:type="spellEnd"/>
      <w:r w:rsidR="00ED6D6E" w:rsidRPr="00ED6D6E">
        <w:rPr>
          <w:rStyle w:val="Strong"/>
          <w:b w:val="0"/>
          <w:bCs w:val="0"/>
        </w:rPr>
        <w:t xml:space="preserve"> </w:t>
      </w:r>
      <w:proofErr w:type="spellStart"/>
      <w:r w:rsidR="00ED6D6E" w:rsidRPr="00ED6D6E">
        <w:rPr>
          <w:rStyle w:val="Strong"/>
          <w:b w:val="0"/>
          <w:bCs w:val="0"/>
        </w:rPr>
        <w:t>дүн</w:t>
      </w:r>
      <w:proofErr w:type="spellEnd"/>
      <w:r w:rsidR="00ED6D6E">
        <w:rPr>
          <w:rStyle w:val="Strong"/>
        </w:rPr>
        <w:t xml:space="preserve"> 5.67%-</w:t>
      </w:r>
      <w:proofErr w:type="spellStart"/>
      <w:r w:rsidR="00ED6D6E" w:rsidRPr="00ED6D6E">
        <w:rPr>
          <w:rStyle w:val="Strong"/>
          <w:b w:val="0"/>
          <w:bCs w:val="0"/>
        </w:rPr>
        <w:t>иар</w:t>
      </w:r>
      <w:proofErr w:type="spellEnd"/>
      <w:r w:rsidR="00ED6D6E" w:rsidRPr="00ED6D6E">
        <w:rPr>
          <w:rStyle w:val="Strong"/>
          <w:b w:val="0"/>
          <w:bCs w:val="0"/>
        </w:rPr>
        <w:t xml:space="preserve"> </w:t>
      </w:r>
      <w:proofErr w:type="spellStart"/>
      <w:r w:rsidR="00ED6D6E" w:rsidRPr="00ED6D6E">
        <w:rPr>
          <w:rStyle w:val="Strong"/>
          <w:b w:val="0"/>
          <w:bCs w:val="0"/>
        </w:rPr>
        <w:t>өссөн</w:t>
      </w:r>
      <w:proofErr w:type="spellEnd"/>
      <w:r w:rsidR="00ED6D6E">
        <w:t xml:space="preserve"> </w:t>
      </w:r>
      <w:proofErr w:type="spellStart"/>
      <w:r w:rsidR="00ED6D6E">
        <w:t>үзүүлэлттэй</w:t>
      </w:r>
      <w:proofErr w:type="spellEnd"/>
      <w:r w:rsidR="00ED6D6E">
        <w:t xml:space="preserve"> </w:t>
      </w:r>
      <w:proofErr w:type="spellStart"/>
      <w:r w:rsidR="00ED6D6E">
        <w:t>байна</w:t>
      </w:r>
      <w:proofErr w:type="spellEnd"/>
    </w:p>
    <w:bookmarkEnd w:id="1"/>
    <w:p w14:paraId="5E7FE0E5" w14:textId="6CB06B56" w:rsidR="002D00C9" w:rsidRPr="002D00C9" w:rsidRDefault="007C1C5B" w:rsidP="0059077C">
      <w:pPr>
        <w:pStyle w:val="NormalWeb"/>
        <w:ind w:firstLine="360"/>
      </w:pPr>
      <w:r>
        <w:rPr>
          <w:lang w:val="mn-MN"/>
        </w:rPr>
        <w:t>Д</w:t>
      </w:r>
      <w:r w:rsidR="002D00C9">
        <w:rPr>
          <w:lang w:val="mn-MN"/>
        </w:rPr>
        <w:t>аатгалын гэрээг төрлөөр нь</w:t>
      </w:r>
      <w:r>
        <w:rPr>
          <w:lang w:val="mn-MN"/>
        </w:rPr>
        <w:t xml:space="preserve"> авч үзвэл</w:t>
      </w:r>
      <w:r w:rsidR="002D00C9">
        <w:t>:</w:t>
      </w:r>
    </w:p>
    <w:p w14:paraId="6AE39990" w14:textId="3597E2B7" w:rsidR="002D00C9" w:rsidRPr="00DE543E" w:rsidRDefault="002D00C9" w:rsidP="002D00C9">
      <w:pPr>
        <w:pStyle w:val="NormalWeb"/>
        <w:numPr>
          <w:ilvl w:val="0"/>
          <w:numId w:val="1"/>
        </w:numPr>
      </w:pPr>
      <w:r>
        <w:rPr>
          <w:lang w:val="mn-MN"/>
        </w:rPr>
        <w:t xml:space="preserve">Хувь хүний жолоочийн даатгалын гэрээ </w:t>
      </w:r>
      <w:r w:rsidR="007C1C5B">
        <w:rPr>
          <w:lang w:val="mn-MN"/>
        </w:rPr>
        <w:tab/>
      </w:r>
      <w:r w:rsidR="007C1C5B">
        <w:rPr>
          <w:lang w:val="mn-MN"/>
        </w:rPr>
        <w:tab/>
      </w:r>
      <w:r>
        <w:rPr>
          <w:lang w:val="mn-MN"/>
        </w:rPr>
        <w:t xml:space="preserve">– </w:t>
      </w:r>
      <w:r w:rsidR="003A713B">
        <w:rPr>
          <w:lang w:val="mn-MN"/>
        </w:rPr>
        <w:t>352,656</w:t>
      </w:r>
    </w:p>
    <w:p w14:paraId="38872A7D" w14:textId="441CBF49" w:rsidR="002D00C9" w:rsidRPr="00DE543E" w:rsidRDefault="002D00C9" w:rsidP="002D00C9">
      <w:pPr>
        <w:pStyle w:val="NormalWeb"/>
        <w:numPr>
          <w:ilvl w:val="0"/>
          <w:numId w:val="1"/>
        </w:numPr>
      </w:pPr>
      <w:r>
        <w:rPr>
          <w:lang w:val="mn-MN"/>
        </w:rPr>
        <w:t xml:space="preserve">Хуулийн этгээдийн даатгалын гэрээ </w:t>
      </w:r>
      <w:r w:rsidR="007C1C5B">
        <w:rPr>
          <w:lang w:val="mn-MN"/>
        </w:rPr>
        <w:tab/>
      </w:r>
      <w:r w:rsidR="007C1C5B">
        <w:rPr>
          <w:lang w:val="mn-MN"/>
        </w:rPr>
        <w:tab/>
      </w:r>
      <w:r>
        <w:rPr>
          <w:lang w:val="mn-MN"/>
        </w:rPr>
        <w:t xml:space="preserve">– </w:t>
      </w:r>
      <w:r w:rsidR="003A713B">
        <w:rPr>
          <w:lang w:val="mn-MN"/>
        </w:rPr>
        <w:t>124,874</w:t>
      </w:r>
    </w:p>
    <w:p w14:paraId="3475DCF2" w14:textId="3B4BE66F" w:rsidR="002D00C9" w:rsidRPr="00DE543E" w:rsidRDefault="002D00C9" w:rsidP="002D00C9">
      <w:pPr>
        <w:pStyle w:val="NormalWeb"/>
        <w:numPr>
          <w:ilvl w:val="0"/>
          <w:numId w:val="1"/>
        </w:numPr>
      </w:pPr>
      <w:r>
        <w:rPr>
          <w:lang w:val="mn-MN"/>
        </w:rPr>
        <w:t xml:space="preserve">Мэргэшсэн </w:t>
      </w:r>
      <w:r>
        <w:t>CD</w:t>
      </w:r>
      <w:r>
        <w:rPr>
          <w:lang w:val="mn-MN"/>
        </w:rPr>
        <w:t xml:space="preserve"> ангиллын даатгалын гэрээ </w:t>
      </w:r>
      <w:r w:rsidR="007C1C5B">
        <w:rPr>
          <w:lang w:val="mn-MN"/>
        </w:rPr>
        <w:tab/>
      </w:r>
      <w:r>
        <w:rPr>
          <w:lang w:val="mn-MN"/>
        </w:rPr>
        <w:t xml:space="preserve">– </w:t>
      </w:r>
      <w:r w:rsidR="003A713B">
        <w:rPr>
          <w:lang w:val="mn-MN"/>
        </w:rPr>
        <w:t>9,225</w:t>
      </w:r>
    </w:p>
    <w:p w14:paraId="28A9FA18" w14:textId="02304670" w:rsidR="002D00C9" w:rsidRPr="00DE543E" w:rsidRDefault="002D00C9" w:rsidP="002D00C9">
      <w:pPr>
        <w:pStyle w:val="NormalWeb"/>
        <w:numPr>
          <w:ilvl w:val="0"/>
          <w:numId w:val="1"/>
        </w:numPr>
      </w:pPr>
      <w:r>
        <w:rPr>
          <w:lang w:val="mn-MN"/>
        </w:rPr>
        <w:t xml:space="preserve">Дамжин өнгөрөх даатгалын гэрээ </w:t>
      </w:r>
      <w:r w:rsidR="007C1C5B">
        <w:rPr>
          <w:lang w:val="mn-MN"/>
        </w:rPr>
        <w:tab/>
      </w:r>
      <w:r w:rsidR="007C1C5B">
        <w:rPr>
          <w:lang w:val="mn-MN"/>
        </w:rPr>
        <w:tab/>
      </w:r>
      <w:r w:rsidR="007C1C5B">
        <w:rPr>
          <w:lang w:val="mn-MN"/>
        </w:rPr>
        <w:tab/>
      </w:r>
      <w:r>
        <w:rPr>
          <w:lang w:val="mn-MN"/>
        </w:rPr>
        <w:t xml:space="preserve">– </w:t>
      </w:r>
      <w:r w:rsidR="003A713B">
        <w:rPr>
          <w:lang w:val="mn-MN"/>
        </w:rPr>
        <w:t>2,870</w:t>
      </w:r>
    </w:p>
    <w:p w14:paraId="510C3F42" w14:textId="16B45B50" w:rsidR="002D00C9" w:rsidRDefault="00ED6D6E" w:rsidP="007C1C5B">
      <w:pPr>
        <w:pStyle w:val="NormalWeb"/>
        <w:ind w:left="720"/>
        <w:jc w:val="right"/>
        <w:rPr>
          <w:lang w:val="mn-MN"/>
        </w:rPr>
      </w:pPr>
      <w:r w:rsidRPr="008B336E">
        <w:rPr>
          <w:noProof/>
        </w:rPr>
        <w:drawing>
          <wp:anchor distT="0" distB="0" distL="114300" distR="114300" simplePos="0" relativeHeight="251667456" behindDoc="1" locked="0" layoutInCell="1" allowOverlap="1" wp14:anchorId="330294B2" wp14:editId="7A99CB42">
            <wp:simplePos x="0" y="0"/>
            <wp:positionH relativeFrom="column">
              <wp:posOffset>-716915</wp:posOffset>
            </wp:positionH>
            <wp:positionV relativeFrom="paragraph">
              <wp:posOffset>350520</wp:posOffset>
            </wp:positionV>
            <wp:extent cx="7182485" cy="2940050"/>
            <wp:effectExtent l="0" t="0" r="0" b="0"/>
            <wp:wrapTight wrapText="bothSides">
              <wp:wrapPolygon edited="0">
                <wp:start x="0" y="0"/>
                <wp:lineTo x="0" y="21413"/>
                <wp:lineTo x="21541" y="21413"/>
                <wp:lineTo x="215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48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B336E">
        <w:rPr>
          <w:lang w:val="mn-MN"/>
        </w:rPr>
        <w:t xml:space="preserve">    </w:t>
      </w:r>
      <w:r w:rsidR="002D00C9" w:rsidRPr="008B336E">
        <w:rPr>
          <w:lang w:val="mn-MN"/>
        </w:rPr>
        <w:t>Хүснэгт №1</w:t>
      </w:r>
      <w:r w:rsidR="005E1553" w:rsidRPr="008B336E">
        <w:rPr>
          <w:lang w:val="mn-MN"/>
        </w:rPr>
        <w:t>.</w:t>
      </w:r>
      <w:r w:rsidR="002D00C9" w:rsidRPr="008B336E">
        <w:rPr>
          <w:lang w:val="mn-MN"/>
        </w:rPr>
        <w:t xml:space="preserve"> /</w:t>
      </w:r>
      <w:bookmarkStart w:id="2" w:name="_Hlk194573238"/>
      <w:r w:rsidR="007C1C5B" w:rsidRPr="008B336E">
        <w:rPr>
          <w:lang w:val="mn-MN"/>
        </w:rPr>
        <w:t>Г</w:t>
      </w:r>
      <w:r w:rsidR="002D00C9" w:rsidRPr="008B336E">
        <w:rPr>
          <w:lang w:val="mn-MN"/>
        </w:rPr>
        <w:t>эрээний тоо, хураамж</w:t>
      </w:r>
      <w:bookmarkEnd w:id="2"/>
      <w:r w:rsidR="00646E16">
        <w:rPr>
          <w:lang w:val="mn-MN"/>
        </w:rPr>
        <w:t xml:space="preserve"> </w:t>
      </w:r>
      <w:r w:rsidR="002D00C9">
        <w:rPr>
          <w:lang w:val="mn-MN"/>
        </w:rPr>
        <w:t>/</w:t>
      </w:r>
    </w:p>
    <w:p w14:paraId="5BD3A97B" w14:textId="5ECA18DA" w:rsidR="00ED6D6E" w:rsidRDefault="00ED6D6E" w:rsidP="002D00C9">
      <w:pPr>
        <w:pStyle w:val="NormalWeb"/>
        <w:rPr>
          <w:lang w:val="mn-MN"/>
        </w:rPr>
      </w:pPr>
    </w:p>
    <w:p w14:paraId="3F0F1B48" w14:textId="1CFC2071" w:rsidR="002F36F4" w:rsidRDefault="003A713B" w:rsidP="003A71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                                                             </w:t>
      </w:r>
      <w:r w:rsidR="002F36F4">
        <w:rPr>
          <w:rFonts w:ascii="Times New Roman" w:eastAsia="Times New Roman" w:hAnsi="Times New Roman" w:cs="Times New Roman"/>
          <w:sz w:val="24"/>
          <w:szCs w:val="24"/>
          <w:lang w:val="mn-MN"/>
        </w:rPr>
        <w:t>/</w:t>
      </w:r>
      <w:r w:rsidR="002F36F4" w:rsidRPr="002F36F4">
        <w:rPr>
          <w:rFonts w:ascii="Times New Roman" w:eastAsia="Times New Roman" w:hAnsi="Times New Roman" w:cs="Times New Roman"/>
          <w:i/>
          <w:iCs/>
          <w:sz w:val="24"/>
          <w:szCs w:val="24"/>
          <w:lang w:val="mn-MN"/>
        </w:rPr>
        <w:t>2025.0</w:t>
      </w:r>
      <w:r w:rsidR="00DA5BE3">
        <w:rPr>
          <w:rFonts w:ascii="Times New Roman" w:eastAsia="Times New Roman" w:hAnsi="Times New Roman" w:cs="Times New Roman"/>
          <w:i/>
          <w:iCs/>
          <w:sz w:val="24"/>
          <w:szCs w:val="24"/>
          <w:lang w:val="mn-MN"/>
        </w:rPr>
        <w:t>7</w:t>
      </w:r>
      <w:r w:rsidR="002F36F4" w:rsidRPr="002F36F4">
        <w:rPr>
          <w:rFonts w:ascii="Times New Roman" w:eastAsia="Times New Roman" w:hAnsi="Times New Roman" w:cs="Times New Roman"/>
          <w:i/>
          <w:iCs/>
          <w:sz w:val="24"/>
          <w:szCs w:val="24"/>
          <w:lang w:val="mn-MN"/>
        </w:rPr>
        <w:t>.</w:t>
      </w:r>
      <w:r w:rsidR="00ED6D6E">
        <w:rPr>
          <w:rFonts w:ascii="Times New Roman" w:eastAsia="Times New Roman" w:hAnsi="Times New Roman" w:cs="Times New Roman"/>
          <w:i/>
          <w:iCs/>
          <w:sz w:val="24"/>
          <w:szCs w:val="24"/>
        </w:rPr>
        <w:t>23-</w:t>
      </w:r>
      <w:r w:rsidR="002F36F4" w:rsidRPr="002F36F4">
        <w:rPr>
          <w:rFonts w:ascii="Times New Roman" w:eastAsia="Times New Roman" w:hAnsi="Times New Roman" w:cs="Times New Roman"/>
          <w:i/>
          <w:iCs/>
          <w:sz w:val="24"/>
          <w:szCs w:val="24"/>
          <w:lang w:val="mn-MN"/>
        </w:rPr>
        <w:t>ны байдлаар системд бүртгэгдсэн тоо</w:t>
      </w:r>
      <w:r w:rsidR="002F36F4">
        <w:rPr>
          <w:rFonts w:ascii="Times New Roman" w:eastAsia="Times New Roman" w:hAnsi="Times New Roman" w:cs="Times New Roman"/>
          <w:sz w:val="24"/>
          <w:szCs w:val="24"/>
          <w:lang w:val="mn-MN"/>
        </w:rPr>
        <w:t>/</w:t>
      </w:r>
    </w:p>
    <w:p w14:paraId="0C6B333D" w14:textId="769ED89C" w:rsidR="00890868" w:rsidRDefault="00890868" w:rsidP="003A71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46E8DA39" w14:textId="77777777" w:rsidR="00C74CA1" w:rsidRDefault="00C74CA1" w:rsidP="003A71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5F0BFDA9" w14:textId="6A0F2E6F" w:rsidR="00DE2BB8" w:rsidRDefault="00DE2BB8" w:rsidP="002D00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637543B2" w14:textId="6014AB9C" w:rsidR="00DE2BB8" w:rsidRPr="009028EC" w:rsidRDefault="009028EC" w:rsidP="009028E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  <w:r w:rsidRPr="009028EC">
        <w:rPr>
          <w:rFonts w:ascii="Times New Roman" w:hAnsi="Times New Roman" w:cs="Times New Roman"/>
          <w:sz w:val="24"/>
          <w:szCs w:val="24"/>
        </w:rPr>
        <w:t xml:space="preserve">2025 </w:t>
      </w:r>
      <w:proofErr w:type="spellStart"/>
      <w:r w:rsidRPr="009028EC">
        <w:rPr>
          <w:rFonts w:ascii="Times New Roman" w:hAnsi="Times New Roman" w:cs="Times New Roman"/>
          <w:sz w:val="24"/>
          <w:szCs w:val="24"/>
        </w:rPr>
        <w:t>оны</w:t>
      </w:r>
      <w:proofErr w:type="spellEnd"/>
      <w:r w:rsidRPr="009028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8EC">
        <w:rPr>
          <w:rFonts w:ascii="Times New Roman" w:hAnsi="Times New Roman" w:cs="Times New Roman"/>
          <w:sz w:val="24"/>
          <w:szCs w:val="24"/>
        </w:rPr>
        <w:t>эхний</w:t>
      </w:r>
      <w:proofErr w:type="spellEnd"/>
      <w:r w:rsidRPr="009028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8EC">
        <w:rPr>
          <w:rFonts w:ascii="Times New Roman" w:hAnsi="Times New Roman" w:cs="Times New Roman"/>
          <w:sz w:val="24"/>
          <w:szCs w:val="24"/>
        </w:rPr>
        <w:t>хагас</w:t>
      </w:r>
      <w:proofErr w:type="spellEnd"/>
      <w:r w:rsidRPr="009028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8EC">
        <w:rPr>
          <w:rFonts w:ascii="Times New Roman" w:hAnsi="Times New Roman" w:cs="Times New Roman"/>
          <w:sz w:val="24"/>
          <w:szCs w:val="24"/>
        </w:rPr>
        <w:t>жилд</w:t>
      </w:r>
      <w:proofErr w:type="spellEnd"/>
      <w:r w:rsidRPr="009028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8EC">
        <w:rPr>
          <w:rFonts w:ascii="Times New Roman" w:hAnsi="Times New Roman" w:cs="Times New Roman"/>
          <w:sz w:val="24"/>
          <w:szCs w:val="24"/>
        </w:rPr>
        <w:t>нийт</w:t>
      </w:r>
      <w:proofErr w:type="spellEnd"/>
      <w:r w:rsidRPr="009028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8EC">
        <w:rPr>
          <w:rFonts w:ascii="Times New Roman" w:hAnsi="Times New Roman" w:cs="Times New Roman"/>
          <w:sz w:val="24"/>
          <w:szCs w:val="24"/>
        </w:rPr>
        <w:t>байгуулагдсан</w:t>
      </w:r>
      <w:proofErr w:type="spellEnd"/>
      <w:r w:rsidR="008B3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336E">
        <w:rPr>
          <w:rFonts w:ascii="Times New Roman" w:hAnsi="Times New Roman" w:cs="Times New Roman"/>
          <w:sz w:val="24"/>
          <w:szCs w:val="24"/>
        </w:rPr>
        <w:t>гэрээний</w:t>
      </w:r>
      <w:proofErr w:type="spellEnd"/>
      <w:r w:rsidRPr="009028EC">
        <w:rPr>
          <w:rFonts w:ascii="Times New Roman" w:hAnsi="Times New Roman" w:cs="Times New Roman"/>
          <w:sz w:val="24"/>
          <w:szCs w:val="24"/>
        </w:rPr>
        <w:t xml:space="preserve"> </w:t>
      </w:r>
      <w:r w:rsidRPr="009028EC">
        <w:rPr>
          <w:rStyle w:val="Strong"/>
          <w:rFonts w:ascii="Times New Roman" w:hAnsi="Times New Roman" w:cs="Times New Roman"/>
          <w:sz w:val="24"/>
          <w:szCs w:val="24"/>
        </w:rPr>
        <w:t>264,705</w:t>
      </w:r>
      <w:r w:rsidRPr="009028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8EC">
        <w:rPr>
          <w:rFonts w:ascii="Times New Roman" w:hAnsi="Times New Roman" w:cs="Times New Roman"/>
          <w:sz w:val="24"/>
          <w:szCs w:val="24"/>
        </w:rPr>
        <w:t>буюу</w:t>
      </w:r>
      <w:proofErr w:type="spellEnd"/>
      <w:r w:rsidRPr="009028EC">
        <w:rPr>
          <w:rFonts w:ascii="Times New Roman" w:hAnsi="Times New Roman" w:cs="Times New Roman"/>
          <w:sz w:val="24"/>
          <w:szCs w:val="24"/>
        </w:rPr>
        <w:t xml:space="preserve"> </w:t>
      </w:r>
      <w:r w:rsidRPr="009028EC">
        <w:rPr>
          <w:rStyle w:val="Strong"/>
          <w:rFonts w:ascii="Times New Roman" w:hAnsi="Times New Roman" w:cs="Times New Roman"/>
          <w:sz w:val="24"/>
          <w:szCs w:val="24"/>
        </w:rPr>
        <w:t>54.04%</w:t>
      </w:r>
      <w:r w:rsidRPr="009028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8EC">
        <w:rPr>
          <w:rFonts w:ascii="Times New Roman" w:hAnsi="Times New Roman" w:cs="Times New Roman"/>
          <w:sz w:val="24"/>
          <w:szCs w:val="24"/>
        </w:rPr>
        <w:t>нь</w:t>
      </w:r>
      <w:proofErr w:type="spellEnd"/>
      <w:r w:rsidRPr="009028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8EC">
        <w:rPr>
          <w:rFonts w:ascii="Times New Roman" w:hAnsi="Times New Roman" w:cs="Times New Roman"/>
          <w:sz w:val="24"/>
          <w:szCs w:val="24"/>
        </w:rPr>
        <w:t>хязгаарл</w:t>
      </w:r>
      <w:proofErr w:type="spellEnd"/>
      <w:r>
        <w:rPr>
          <w:rFonts w:ascii="Times New Roman" w:hAnsi="Times New Roman" w:cs="Times New Roman"/>
          <w:sz w:val="24"/>
          <w:szCs w:val="24"/>
          <w:lang w:val="mn-MN"/>
        </w:rPr>
        <w:t>асан</w:t>
      </w:r>
      <w:r w:rsidRPr="009028EC">
        <w:rPr>
          <w:rFonts w:ascii="Times New Roman" w:hAnsi="Times New Roman" w:cs="Times New Roman"/>
          <w:sz w:val="24"/>
          <w:szCs w:val="24"/>
        </w:rPr>
        <w:t xml:space="preserve">, </w:t>
      </w:r>
      <w:r w:rsidRPr="009028EC">
        <w:rPr>
          <w:rStyle w:val="Strong"/>
          <w:rFonts w:ascii="Times New Roman" w:hAnsi="Times New Roman" w:cs="Times New Roman"/>
          <w:sz w:val="24"/>
          <w:szCs w:val="24"/>
        </w:rPr>
        <w:t>224,920</w:t>
      </w:r>
      <w:r w:rsidRPr="009028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8EC">
        <w:rPr>
          <w:rFonts w:ascii="Times New Roman" w:hAnsi="Times New Roman" w:cs="Times New Roman"/>
          <w:sz w:val="24"/>
          <w:szCs w:val="24"/>
        </w:rPr>
        <w:t>буюу</w:t>
      </w:r>
      <w:proofErr w:type="spellEnd"/>
      <w:r w:rsidRPr="009028EC">
        <w:rPr>
          <w:rFonts w:ascii="Times New Roman" w:hAnsi="Times New Roman" w:cs="Times New Roman"/>
          <w:sz w:val="24"/>
          <w:szCs w:val="24"/>
        </w:rPr>
        <w:t xml:space="preserve"> </w:t>
      </w:r>
      <w:r w:rsidRPr="009028EC">
        <w:rPr>
          <w:rStyle w:val="Strong"/>
          <w:rFonts w:ascii="Times New Roman" w:hAnsi="Times New Roman" w:cs="Times New Roman"/>
          <w:sz w:val="24"/>
          <w:szCs w:val="24"/>
        </w:rPr>
        <w:t>45.96%</w:t>
      </w:r>
      <w:r w:rsidRPr="009028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8EC">
        <w:rPr>
          <w:rFonts w:ascii="Times New Roman" w:hAnsi="Times New Roman" w:cs="Times New Roman"/>
          <w:sz w:val="24"/>
          <w:szCs w:val="24"/>
        </w:rPr>
        <w:t>нь</w:t>
      </w:r>
      <w:proofErr w:type="spellEnd"/>
      <w:r w:rsidRPr="009028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жолоочийн тоог </w:t>
      </w:r>
      <w:proofErr w:type="spellStart"/>
      <w:r w:rsidRPr="009028EC">
        <w:rPr>
          <w:rFonts w:ascii="Times New Roman" w:hAnsi="Times New Roman" w:cs="Times New Roman"/>
          <w:sz w:val="24"/>
          <w:szCs w:val="24"/>
        </w:rPr>
        <w:t>хязгаарла</w:t>
      </w:r>
      <w:proofErr w:type="spellEnd"/>
      <w:r>
        <w:rPr>
          <w:rFonts w:ascii="Times New Roman" w:hAnsi="Times New Roman" w:cs="Times New Roman"/>
          <w:sz w:val="24"/>
          <w:szCs w:val="24"/>
          <w:lang w:val="mn-MN"/>
        </w:rPr>
        <w:t>агүй</w:t>
      </w:r>
      <w:r w:rsidRPr="009028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8EC">
        <w:rPr>
          <w:rFonts w:ascii="Times New Roman" w:hAnsi="Times New Roman" w:cs="Times New Roman"/>
          <w:sz w:val="24"/>
          <w:szCs w:val="24"/>
        </w:rPr>
        <w:t>байна</w:t>
      </w:r>
      <w:proofErr w:type="spellEnd"/>
      <w:r w:rsidRPr="009028EC">
        <w:rPr>
          <w:rFonts w:ascii="Times New Roman" w:hAnsi="Times New Roman" w:cs="Times New Roman"/>
          <w:sz w:val="24"/>
          <w:szCs w:val="24"/>
        </w:rPr>
        <w:t>.</w:t>
      </w:r>
    </w:p>
    <w:p w14:paraId="563FF3BF" w14:textId="77777777" w:rsidR="00C74CA1" w:rsidRDefault="00C74CA1" w:rsidP="002D00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3B7E480C" w14:textId="698C6299" w:rsidR="00C74CA1" w:rsidRDefault="00C74CA1" w:rsidP="002D00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49AF71E8" w14:textId="6AB1B875" w:rsidR="00C74CA1" w:rsidRDefault="00C74CA1" w:rsidP="002D00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3EFE3EEA" w14:textId="3AC06BC1" w:rsidR="00C74CA1" w:rsidRDefault="00C74CA1" w:rsidP="002D00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02F28F4D" w14:textId="77777777" w:rsidR="00C74CA1" w:rsidRDefault="00C74CA1" w:rsidP="002D00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5376057B" w14:textId="28EBD63C" w:rsidR="00DE2BB8" w:rsidRDefault="00890868" w:rsidP="002D00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8769F1">
        <w:rPr>
          <w:rFonts w:ascii="Times New Roman" w:hAnsi="Times New Roman" w:cs="Times New Roman"/>
          <w:b/>
          <w:sz w:val="24"/>
          <w:szCs w:val="24"/>
          <w:lang w:val="mn-MN"/>
        </w:rPr>
        <w:lastRenderedPageBreak/>
        <w:t>График №1</w:t>
      </w:r>
      <w:r w:rsidRPr="008769F1">
        <w:rPr>
          <w:rFonts w:ascii="Times New Roman" w:hAnsi="Times New Roman" w:cs="Times New Roman"/>
          <w:sz w:val="24"/>
          <w:szCs w:val="24"/>
          <w:lang w:val="mn-MN"/>
        </w:rPr>
        <w:t>.</w:t>
      </w:r>
      <w:r w:rsidR="007513B7" w:rsidRPr="008769F1">
        <w:rPr>
          <w:rFonts w:ascii="Times New Roman" w:hAnsi="Times New Roman" w:cs="Times New Roman"/>
          <w:sz w:val="24"/>
          <w:szCs w:val="24"/>
          <w:lang w:val="mn-MN"/>
        </w:rPr>
        <w:t>Жолоочийн даатгалын гэрээ/хязгаарласан эсэх/</w:t>
      </w:r>
    </w:p>
    <w:p w14:paraId="2BED7FA5" w14:textId="390CBF18" w:rsidR="00890868" w:rsidRDefault="00890868" w:rsidP="00244B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005D8647" w14:textId="3A693295" w:rsidR="00DE2BB8" w:rsidRDefault="00C74CA1" w:rsidP="00C74C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70C659D7" wp14:editId="362D9A91">
            <wp:extent cx="4572000" cy="2743200"/>
            <wp:effectExtent l="0" t="0" r="0" b="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A49B1F12-C5E6-41CA-BF62-CFA5563911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7C529B3" w14:textId="77777777" w:rsidR="00F96737" w:rsidRDefault="00F96737" w:rsidP="002D00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65C6B2E9" w14:textId="282635DD" w:rsidR="007513B7" w:rsidRDefault="002D00C9" w:rsidP="00751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016412">
        <w:rPr>
          <w:rFonts w:ascii="Times New Roman" w:hAnsi="Times New Roman" w:cs="Times New Roman"/>
          <w:b/>
          <w:sz w:val="24"/>
          <w:szCs w:val="24"/>
          <w:lang w:val="mn-MN"/>
        </w:rPr>
        <w:t>График №</w:t>
      </w:r>
      <w:r w:rsidR="009028EC">
        <w:rPr>
          <w:rFonts w:ascii="Times New Roman" w:hAnsi="Times New Roman" w:cs="Times New Roman"/>
          <w:b/>
          <w:sz w:val="24"/>
          <w:szCs w:val="24"/>
          <w:lang w:val="mn-MN"/>
        </w:rPr>
        <w:t>2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 xml:space="preserve">. </w:t>
      </w:r>
      <w:bookmarkStart w:id="3" w:name="_Hlk194575597"/>
      <w:r w:rsidRPr="00016412">
        <w:rPr>
          <w:rFonts w:ascii="Times New Roman" w:hAnsi="Times New Roman" w:cs="Times New Roman"/>
          <w:sz w:val="24"/>
          <w:szCs w:val="24"/>
          <w:lang w:val="mn-MN"/>
        </w:rPr>
        <w:t>Жолоочийн даатгалын гэрээ /Даатгалын компаниар/</w:t>
      </w:r>
      <w:bookmarkEnd w:id="3"/>
    </w:p>
    <w:p w14:paraId="5CED1D19" w14:textId="77777777" w:rsidR="008769F1" w:rsidRPr="007513B7" w:rsidRDefault="008769F1" w:rsidP="007513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2A995C50" w14:textId="077BEC79" w:rsidR="002D00C9" w:rsidRPr="00DE2BB8" w:rsidRDefault="003A713B" w:rsidP="00244BAB">
      <w:pPr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7416F0FE" wp14:editId="5A1B661C">
            <wp:extent cx="5731510" cy="4076700"/>
            <wp:effectExtent l="19050" t="57150" r="97790" b="5715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67E162E-70C0-49EB-A29C-E8A22EA7F5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625E1B6" w14:textId="646237B8" w:rsidR="00C94946" w:rsidRDefault="00C94946" w:rsidP="002D00C9">
      <w:pPr>
        <w:rPr>
          <w:lang w:val="mn-MN"/>
        </w:rPr>
      </w:pPr>
    </w:p>
    <w:p w14:paraId="77F363D2" w14:textId="77777777" w:rsidR="008B336E" w:rsidRDefault="008B336E" w:rsidP="002D00C9">
      <w:pPr>
        <w:rPr>
          <w:lang w:val="mn-MN"/>
        </w:rPr>
      </w:pPr>
    </w:p>
    <w:p w14:paraId="48C70164" w14:textId="77777777" w:rsidR="00F96737" w:rsidRDefault="00F96737" w:rsidP="002D00C9">
      <w:pPr>
        <w:rPr>
          <w:lang w:val="mn-MN"/>
        </w:rPr>
      </w:pPr>
    </w:p>
    <w:p w14:paraId="18DD760D" w14:textId="77777777" w:rsidR="006979DD" w:rsidRDefault="002D00C9" w:rsidP="002D00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mn-MN"/>
        </w:rPr>
      </w:pPr>
      <w:r w:rsidRPr="00016412">
        <w:rPr>
          <w:rFonts w:ascii="Times New Roman" w:hAnsi="Times New Roman" w:cs="Times New Roman"/>
          <w:b/>
          <w:sz w:val="24"/>
          <w:szCs w:val="24"/>
          <w:lang w:val="mn-MN"/>
        </w:rPr>
        <w:lastRenderedPageBreak/>
        <w:t>График №</w:t>
      </w:r>
      <w:r w:rsidR="001F1C11">
        <w:rPr>
          <w:rFonts w:ascii="Times New Roman" w:hAnsi="Times New Roman" w:cs="Times New Roman"/>
          <w:b/>
          <w:sz w:val="24"/>
          <w:szCs w:val="24"/>
        </w:rPr>
        <w:t>3</w:t>
      </w:r>
      <w:r w:rsidRPr="00016412">
        <w:rPr>
          <w:rFonts w:ascii="Times New Roman" w:hAnsi="Times New Roman" w:cs="Times New Roman"/>
          <w:b/>
          <w:sz w:val="24"/>
          <w:szCs w:val="24"/>
          <w:lang w:val="mn-MN"/>
        </w:rPr>
        <w:t>.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 xml:space="preserve"> Жолоочийн даатгалын гэрээний хураамжийн харьцаа /гэрээний </w:t>
      </w:r>
    </w:p>
    <w:p w14:paraId="324FD3B7" w14:textId="09AE6D0D" w:rsidR="002D00C9" w:rsidRDefault="002D00C9" w:rsidP="002D00C9">
      <w:pPr>
        <w:spacing w:after="0" w:line="240" w:lineRule="auto"/>
        <w:rPr>
          <w:rFonts w:ascii="Times New Roman" w:hAnsi="Times New Roman" w:cs="Times New Roman"/>
          <w:lang w:val="mn-MN"/>
        </w:rPr>
      </w:pPr>
      <w:r w:rsidRPr="00016412">
        <w:rPr>
          <w:rFonts w:ascii="Times New Roman" w:hAnsi="Times New Roman" w:cs="Times New Roman"/>
          <w:sz w:val="24"/>
          <w:szCs w:val="24"/>
          <w:lang w:val="mn-MN"/>
        </w:rPr>
        <w:t>ангиллаар</w:t>
      </w:r>
      <w:r w:rsidRPr="00016412">
        <w:rPr>
          <w:rFonts w:ascii="Times New Roman" w:hAnsi="Times New Roman" w:cs="Times New Roman"/>
          <w:lang w:val="mn-MN"/>
        </w:rPr>
        <w:t>/</w:t>
      </w:r>
    </w:p>
    <w:p w14:paraId="039A420D" w14:textId="77777777" w:rsidR="00E70859" w:rsidRDefault="00E70859" w:rsidP="002D00C9">
      <w:pPr>
        <w:spacing w:after="0" w:line="240" w:lineRule="auto"/>
        <w:rPr>
          <w:rFonts w:ascii="Times New Roman" w:hAnsi="Times New Roman" w:cs="Times New Roman"/>
          <w:lang w:val="mn-MN"/>
        </w:rPr>
      </w:pPr>
    </w:p>
    <w:p w14:paraId="2E85AD9F" w14:textId="087B6A15" w:rsidR="006979DD" w:rsidRDefault="006979DD" w:rsidP="002D00C9">
      <w:pPr>
        <w:spacing w:after="0" w:line="240" w:lineRule="auto"/>
        <w:rPr>
          <w:rFonts w:ascii="Times New Roman" w:hAnsi="Times New Roman" w:cs="Times New Roman"/>
          <w:lang w:val="mn-MN"/>
        </w:rPr>
      </w:pPr>
    </w:p>
    <w:p w14:paraId="04397219" w14:textId="0FA054B9" w:rsidR="006D337E" w:rsidRDefault="002D00C9" w:rsidP="006979DD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val="mn-MN"/>
        </w:rPr>
        <w:drawing>
          <wp:inline distT="0" distB="0" distL="0" distR="0" wp14:anchorId="7FEEE729" wp14:editId="7C0607C2">
            <wp:extent cx="2854960" cy="2358568"/>
            <wp:effectExtent l="0" t="0" r="2540" b="381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noProof/>
          <w:lang w:val="mn-MN"/>
        </w:rPr>
        <w:drawing>
          <wp:inline distT="0" distB="0" distL="0" distR="0" wp14:anchorId="765EECDB" wp14:editId="2D895D29">
            <wp:extent cx="2820035" cy="2348179"/>
            <wp:effectExtent l="0" t="0" r="18415" b="1460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C8CC746" w14:textId="14FCD08E" w:rsidR="00E70859" w:rsidRDefault="00E70859" w:rsidP="006979DD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6A6C091" w14:textId="3F0E0596" w:rsidR="005D4A6D" w:rsidRDefault="005D4A6D" w:rsidP="006979DD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9898956" w14:textId="2A9514E1" w:rsidR="005D4A6D" w:rsidRDefault="005D4A6D" w:rsidP="006979DD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54E1DA5" w14:textId="1292E12E" w:rsidR="005D4A6D" w:rsidRDefault="005D4A6D" w:rsidP="00E70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mn-MN"/>
        </w:rPr>
      </w:pPr>
      <w:r w:rsidRPr="005D4A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mn-MN"/>
        </w:rPr>
        <w:t>График №4.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mn-M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mn-MN"/>
        </w:rPr>
        <w:t>Жолоочийн даатгалын гэрээний тоог /насны ан</w:t>
      </w:r>
      <w:r w:rsidR="00E708F3">
        <w:rPr>
          <w:rFonts w:ascii="Times New Roman" w:eastAsia="Times New Roman" w:hAnsi="Times New Roman" w:cs="Times New Roman"/>
          <w:color w:val="000000"/>
          <w:sz w:val="24"/>
          <w:szCs w:val="24"/>
          <w:lang w:val="mn-MN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mn-MN"/>
        </w:rPr>
        <w:t>илал болон жолооны туршлагаар/</w:t>
      </w:r>
    </w:p>
    <w:p w14:paraId="20B1E776" w14:textId="4779F49B" w:rsidR="003712D6" w:rsidRDefault="00C74CA1" w:rsidP="00E70859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mn-MN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mn-MN"/>
        </w:rPr>
        <w:drawing>
          <wp:anchor distT="0" distB="0" distL="114300" distR="114300" simplePos="0" relativeHeight="251678720" behindDoc="0" locked="0" layoutInCell="1" allowOverlap="1" wp14:anchorId="1469C2C8" wp14:editId="38A5E0FB">
            <wp:simplePos x="0" y="0"/>
            <wp:positionH relativeFrom="column">
              <wp:posOffset>-157480</wp:posOffset>
            </wp:positionH>
            <wp:positionV relativeFrom="paragraph">
              <wp:posOffset>175895</wp:posOffset>
            </wp:positionV>
            <wp:extent cx="5991225" cy="2755265"/>
            <wp:effectExtent l="0" t="0" r="9525" b="698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75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B370B03" w14:textId="4EB4DD04" w:rsidR="00E70859" w:rsidRDefault="00E70859" w:rsidP="00E70859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mn-MN"/>
        </w:rPr>
      </w:pPr>
    </w:p>
    <w:p w14:paraId="0B8FC882" w14:textId="54B85613" w:rsidR="00C74CA1" w:rsidRDefault="00C74CA1" w:rsidP="00E70859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mn-MN"/>
        </w:rPr>
      </w:pPr>
    </w:p>
    <w:p w14:paraId="3ECAF430" w14:textId="0B06B4C0" w:rsidR="00C74CA1" w:rsidRDefault="00C74CA1" w:rsidP="00E70859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mn-MN"/>
        </w:rPr>
      </w:pPr>
    </w:p>
    <w:p w14:paraId="1B50DF07" w14:textId="0888C8A4" w:rsidR="00C74CA1" w:rsidRDefault="00C74CA1" w:rsidP="00E70859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mn-MN"/>
        </w:rPr>
      </w:pPr>
    </w:p>
    <w:p w14:paraId="0285FECB" w14:textId="77777777" w:rsidR="00C74CA1" w:rsidRDefault="00C74CA1" w:rsidP="00E70859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mn-MN"/>
        </w:rPr>
      </w:pPr>
    </w:p>
    <w:p w14:paraId="28F72A41" w14:textId="5B0837E2" w:rsidR="00E70859" w:rsidRDefault="00E70859" w:rsidP="00E70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mn-MN"/>
        </w:rPr>
      </w:pPr>
    </w:p>
    <w:p w14:paraId="072ED534" w14:textId="08E5D0FA" w:rsidR="005D4A6D" w:rsidRDefault="005D4A6D" w:rsidP="006979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mn-MN"/>
        </w:rPr>
      </w:pPr>
    </w:p>
    <w:p w14:paraId="1CFC59B2" w14:textId="07767666" w:rsidR="005D4A6D" w:rsidRPr="005D4A6D" w:rsidRDefault="005D4A6D" w:rsidP="006979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mn-MN"/>
        </w:rPr>
      </w:pPr>
    </w:p>
    <w:p w14:paraId="426CCCD5" w14:textId="068DFF24" w:rsidR="005D4A6D" w:rsidRDefault="005D4A6D" w:rsidP="006979DD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616DE2B" w14:textId="77777777" w:rsidR="00C74CA1" w:rsidRDefault="00C74CA1" w:rsidP="00E7085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7FE1A6AB" w14:textId="1367F461" w:rsidR="00E70859" w:rsidRDefault="00E70859" w:rsidP="00E70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mn-MN"/>
        </w:rPr>
      </w:pPr>
      <w:r w:rsidRPr="005D4A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mn-MN"/>
        </w:rPr>
        <w:lastRenderedPageBreak/>
        <w:t>График 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Pr="005D4A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mn-MN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mn-M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mn-MN"/>
        </w:rPr>
        <w:t>Жолоочийн даатгалын гэрээний тоо /</w:t>
      </w:r>
      <w:r w:rsidR="00B9487B">
        <w:rPr>
          <w:rFonts w:ascii="Times New Roman" w:eastAsia="Times New Roman" w:hAnsi="Times New Roman" w:cs="Times New Roman"/>
          <w:color w:val="000000"/>
          <w:sz w:val="24"/>
          <w:szCs w:val="24"/>
          <w:lang w:val="mn-MN"/>
        </w:rPr>
        <w:t>жолооны ангиллаар/</w:t>
      </w:r>
    </w:p>
    <w:p w14:paraId="63AB5012" w14:textId="47BCA4EE" w:rsidR="00B9487B" w:rsidRDefault="00B9487B" w:rsidP="00E70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mn-MN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4293D98" wp14:editId="25F920B5">
            <wp:simplePos x="0" y="0"/>
            <wp:positionH relativeFrom="column">
              <wp:posOffset>694944</wp:posOffset>
            </wp:positionH>
            <wp:positionV relativeFrom="paragraph">
              <wp:posOffset>175260</wp:posOffset>
            </wp:positionV>
            <wp:extent cx="4572000" cy="2479852"/>
            <wp:effectExtent l="0" t="0" r="0" b="15875"/>
            <wp:wrapTopAndBottom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34A866A3-3B86-44A5-BDC9-FD3D27CC64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14:paraId="0CE2C02E" w14:textId="77777777" w:rsidR="00E70859" w:rsidRDefault="00E70859" w:rsidP="006979DD">
      <w:pP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mn-MN"/>
        </w:rPr>
      </w:pPr>
    </w:p>
    <w:p w14:paraId="7DC0C85A" w14:textId="52148A73" w:rsidR="009028EC" w:rsidRDefault="006979DD" w:rsidP="006979DD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mn-MN"/>
        </w:rPr>
      </w:pPr>
      <w:r w:rsidRPr="001F1C11">
        <w:rPr>
          <w:noProof/>
        </w:rPr>
        <w:drawing>
          <wp:anchor distT="0" distB="0" distL="114300" distR="114300" simplePos="0" relativeHeight="251668480" behindDoc="0" locked="0" layoutInCell="1" allowOverlap="1" wp14:anchorId="54557D2F" wp14:editId="331E0EAD">
            <wp:simplePos x="0" y="0"/>
            <wp:positionH relativeFrom="column">
              <wp:posOffset>577850</wp:posOffset>
            </wp:positionH>
            <wp:positionV relativeFrom="paragraph">
              <wp:posOffset>476250</wp:posOffset>
            </wp:positionV>
            <wp:extent cx="4611370" cy="4659630"/>
            <wp:effectExtent l="0" t="0" r="0" b="762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D00C9" w:rsidRPr="006D413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mn-MN"/>
        </w:rPr>
        <w:t>Хүснэгт №2.</w:t>
      </w:r>
      <w:r w:rsidR="002D00C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mn-MN"/>
        </w:rPr>
        <w:t xml:space="preserve"> </w:t>
      </w:r>
      <w:bookmarkStart w:id="4" w:name="_Hlk194577934"/>
      <w:r w:rsidR="002D00C9" w:rsidRPr="006D41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mn-MN"/>
        </w:rPr>
        <w:t xml:space="preserve">Жолоочийн </w:t>
      </w:r>
      <w:r w:rsidR="002D00C9">
        <w:rPr>
          <w:rFonts w:ascii="Times New Roman" w:hAnsi="Times New Roman" w:cs="Times New Roman"/>
          <w:sz w:val="24"/>
          <w:szCs w:val="24"/>
          <w:lang w:val="mn-MN"/>
        </w:rPr>
        <w:t xml:space="preserve">даатгалын нийт гэрээний тоо, хураамжийн дүн. </w:t>
      </w:r>
      <w:r w:rsidR="002D00C9" w:rsidRPr="006D413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/</w:t>
      </w:r>
      <w:r w:rsidR="002D00C9" w:rsidRPr="001276A2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val="mn-MN"/>
        </w:rPr>
        <w:t>газар нутгийн байршлаа</w:t>
      </w:r>
      <w:r w:rsidR="009028EC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val="mn-MN"/>
        </w:rPr>
        <w:t>р</w:t>
      </w:r>
      <w:r w:rsidR="002D00C9" w:rsidRPr="006D41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mn-MN"/>
        </w:rPr>
        <w:t>/</w:t>
      </w:r>
      <w:bookmarkEnd w:id="4"/>
    </w:p>
    <w:p w14:paraId="1AADC870" w14:textId="37A521FD" w:rsidR="00E70859" w:rsidRDefault="002D00C9" w:rsidP="002D00C9">
      <w:pPr>
        <w:spacing w:line="240" w:lineRule="auto"/>
        <w:rPr>
          <w:rFonts w:ascii="Times New Roman" w:hAnsi="Times New Roman" w:cs="Times New Roman"/>
          <w:i/>
          <w:lang w:val="mn-MN"/>
        </w:rPr>
      </w:pPr>
      <w:r w:rsidRPr="001B3338">
        <w:rPr>
          <w:rFonts w:ascii="Times New Roman" w:hAnsi="Times New Roman" w:cs="Times New Roman"/>
          <w:i/>
          <w:lang w:val="mn-MN"/>
        </w:rPr>
        <w:t>/* Дамжин өнгөрөх тээврийн хэрэгслийн даатгалын гэрээний тоо, хураамжийн дүн</w:t>
      </w:r>
      <w:r w:rsidRPr="005F555D">
        <w:rPr>
          <w:rFonts w:ascii="Times New Roman" w:eastAsia="Times New Roman" w:hAnsi="Times New Roman" w:cs="Times New Roman"/>
          <w:b/>
          <w:bCs/>
          <w:lang w:val="mn-MN"/>
        </w:rPr>
        <w:t xml:space="preserve"> </w:t>
      </w:r>
      <w:r w:rsidRPr="001B3338">
        <w:rPr>
          <w:rFonts w:ascii="Times New Roman" w:hAnsi="Times New Roman" w:cs="Times New Roman"/>
          <w:i/>
          <w:lang w:val="mn-MN"/>
        </w:rPr>
        <w:t>ороогүй болно./</w:t>
      </w:r>
    </w:p>
    <w:p w14:paraId="4DFCDA6D" w14:textId="733EF5C0" w:rsidR="008769F1" w:rsidRDefault="0059077C" w:rsidP="008769F1">
      <w:pPr>
        <w:pStyle w:val="NormalWeb"/>
        <w:ind w:firstLine="720"/>
        <w:jc w:val="both"/>
      </w:pPr>
      <w:proofErr w:type="spellStart"/>
      <w:r w:rsidRPr="00244BAB">
        <w:lastRenderedPageBreak/>
        <w:t>Тайлант</w:t>
      </w:r>
      <w:proofErr w:type="spellEnd"/>
      <w:r w:rsidRPr="00244BAB">
        <w:t xml:space="preserve"> </w:t>
      </w:r>
      <w:proofErr w:type="spellStart"/>
      <w:r w:rsidRPr="00244BAB">
        <w:t>хугацаанд</w:t>
      </w:r>
      <w:proofErr w:type="spellEnd"/>
      <w:r w:rsidRPr="00244BAB">
        <w:t xml:space="preserve"> </w:t>
      </w:r>
      <w:proofErr w:type="spellStart"/>
      <w:r w:rsidRPr="00244BAB">
        <w:t>нийт</w:t>
      </w:r>
      <w:proofErr w:type="spellEnd"/>
      <w:r w:rsidRPr="00244BAB">
        <w:t xml:space="preserve"> </w:t>
      </w:r>
      <w:proofErr w:type="spellStart"/>
      <w:r w:rsidRPr="00244BAB">
        <w:t>гэрээний</w:t>
      </w:r>
      <w:proofErr w:type="spellEnd"/>
      <w:r w:rsidRPr="00244BAB">
        <w:t xml:space="preserve"> </w:t>
      </w:r>
      <w:r w:rsidRPr="00244BAB">
        <w:rPr>
          <w:b/>
          <w:bCs/>
        </w:rPr>
        <w:t>2,51%</w:t>
      </w:r>
      <w:r w:rsidRPr="00244BAB">
        <w:t xml:space="preserve"> </w:t>
      </w:r>
      <w:proofErr w:type="spellStart"/>
      <w:r w:rsidRPr="00244BAB">
        <w:t>буюу</w:t>
      </w:r>
      <w:proofErr w:type="spellEnd"/>
      <w:r w:rsidRPr="00244BAB">
        <w:t xml:space="preserve"> </w:t>
      </w:r>
      <w:r w:rsidR="008769F1" w:rsidRPr="00244BAB">
        <w:rPr>
          <w:b/>
          <w:bCs/>
          <w:lang w:val="mn-MN"/>
        </w:rPr>
        <w:t>13,546</w:t>
      </w:r>
      <w:r w:rsidRPr="00244BAB">
        <w:t xml:space="preserve"> </w:t>
      </w:r>
      <w:proofErr w:type="spellStart"/>
      <w:r w:rsidRPr="00244BAB">
        <w:t>даатгалын</w:t>
      </w:r>
      <w:proofErr w:type="spellEnd"/>
      <w:r w:rsidRPr="00244BAB">
        <w:t xml:space="preserve"> </w:t>
      </w:r>
      <w:proofErr w:type="spellStart"/>
      <w:r w:rsidRPr="00244BAB">
        <w:t>гэрээ</w:t>
      </w:r>
      <w:proofErr w:type="spellEnd"/>
      <w:r w:rsidRPr="00244BAB">
        <w:t xml:space="preserve"> </w:t>
      </w:r>
      <w:proofErr w:type="spellStart"/>
      <w:r w:rsidRPr="00244BAB">
        <w:t>цуцлагдсан</w:t>
      </w:r>
      <w:proofErr w:type="spellEnd"/>
      <w:r w:rsidRPr="00244BAB">
        <w:t xml:space="preserve"> </w:t>
      </w:r>
      <w:proofErr w:type="spellStart"/>
      <w:r w:rsidRPr="00244BAB">
        <w:t>бөгөөд</w:t>
      </w:r>
      <w:proofErr w:type="spellEnd"/>
      <w:r w:rsidRPr="00244BAB">
        <w:t xml:space="preserve"> </w:t>
      </w:r>
      <w:proofErr w:type="spellStart"/>
      <w:r w:rsidRPr="00244BAB">
        <w:t>эдгээр</w:t>
      </w:r>
      <w:proofErr w:type="spellEnd"/>
      <w:r w:rsidRPr="00244BAB">
        <w:t xml:space="preserve"> </w:t>
      </w:r>
      <w:proofErr w:type="spellStart"/>
      <w:r w:rsidRPr="00244BAB">
        <w:t>гэрээний</w:t>
      </w:r>
      <w:proofErr w:type="spellEnd"/>
      <w:r w:rsidRPr="00244BAB">
        <w:t xml:space="preserve"> </w:t>
      </w:r>
      <w:proofErr w:type="spellStart"/>
      <w:r w:rsidRPr="00244BAB">
        <w:t>нийт</w:t>
      </w:r>
      <w:proofErr w:type="spellEnd"/>
      <w:r w:rsidRPr="00244BAB">
        <w:t xml:space="preserve"> </w:t>
      </w:r>
      <w:proofErr w:type="spellStart"/>
      <w:r w:rsidRPr="00244BAB">
        <w:t>үнийн</w:t>
      </w:r>
      <w:proofErr w:type="spellEnd"/>
      <w:r w:rsidRPr="00244BAB">
        <w:t xml:space="preserve"> </w:t>
      </w:r>
      <w:proofErr w:type="spellStart"/>
      <w:r w:rsidRPr="00244BAB">
        <w:t>дүн</w:t>
      </w:r>
      <w:proofErr w:type="spellEnd"/>
      <w:r w:rsidRPr="00244BAB">
        <w:t xml:space="preserve"> </w:t>
      </w:r>
      <w:r w:rsidRPr="00244BAB">
        <w:rPr>
          <w:b/>
          <w:bCs/>
        </w:rPr>
        <w:t>1.</w:t>
      </w:r>
      <w:r w:rsidR="00244BAB" w:rsidRPr="00244BAB">
        <w:rPr>
          <w:b/>
          <w:bCs/>
          <w:lang w:val="mn-MN"/>
        </w:rPr>
        <w:t>24</w:t>
      </w:r>
      <w:r w:rsidRPr="00244BAB">
        <w:rPr>
          <w:b/>
          <w:bCs/>
          <w:lang w:val="mn-MN"/>
        </w:rPr>
        <w:t xml:space="preserve"> </w:t>
      </w:r>
      <w:r w:rsidRPr="00244BAB">
        <w:rPr>
          <w:lang w:val="mn-MN"/>
        </w:rPr>
        <w:t>тэрбум</w:t>
      </w:r>
      <w:r w:rsidRPr="00244BAB">
        <w:t xml:space="preserve"> </w:t>
      </w:r>
      <w:proofErr w:type="spellStart"/>
      <w:r w:rsidRPr="00244BAB">
        <w:t>төгрөг</w:t>
      </w:r>
      <w:proofErr w:type="spellEnd"/>
      <w:r w:rsidRPr="00244BAB">
        <w:t xml:space="preserve"> </w:t>
      </w:r>
      <w:proofErr w:type="spellStart"/>
      <w:r w:rsidRPr="00244BAB">
        <w:t>болсон</w:t>
      </w:r>
      <w:proofErr w:type="spellEnd"/>
      <w:r w:rsidRPr="00244BAB">
        <w:t xml:space="preserve"> </w:t>
      </w:r>
      <w:proofErr w:type="spellStart"/>
      <w:r w:rsidRPr="00244BAB">
        <w:t>байна</w:t>
      </w:r>
      <w:proofErr w:type="spellEnd"/>
      <w:r w:rsidRPr="00244BAB">
        <w:t>.</w:t>
      </w:r>
    </w:p>
    <w:p w14:paraId="2E215B8D" w14:textId="59DA87EC" w:rsidR="008769F1" w:rsidRDefault="008769F1" w:rsidP="008769F1">
      <w:pPr>
        <w:pStyle w:val="NormalWeb"/>
        <w:numPr>
          <w:ilvl w:val="0"/>
          <w:numId w:val="20"/>
        </w:numPr>
        <w:jc w:val="both"/>
        <w:rPr>
          <w:lang w:val="mn-MN"/>
        </w:rPr>
      </w:pPr>
      <w:r>
        <w:rPr>
          <w:lang w:val="mn-MN"/>
        </w:rPr>
        <w:t xml:space="preserve">Хувь хүн </w:t>
      </w:r>
      <w:r w:rsidRPr="00C74CA1">
        <w:rPr>
          <w:b/>
          <w:bCs/>
          <w:lang w:val="mn-MN"/>
        </w:rPr>
        <w:t>4369</w:t>
      </w:r>
      <w:r w:rsidR="00C74CA1">
        <w:rPr>
          <w:lang w:val="mn-MN"/>
        </w:rPr>
        <w:t xml:space="preserve"> гэрээ</w:t>
      </w:r>
      <w:r w:rsidR="00C74CA1">
        <w:rPr>
          <w:lang w:val="mn-MN"/>
        </w:rPr>
        <w:tab/>
      </w:r>
    </w:p>
    <w:p w14:paraId="273E85BE" w14:textId="00C1572F" w:rsidR="008769F1" w:rsidRDefault="008769F1" w:rsidP="008769F1">
      <w:pPr>
        <w:pStyle w:val="NormalWeb"/>
        <w:numPr>
          <w:ilvl w:val="0"/>
          <w:numId w:val="20"/>
        </w:numPr>
        <w:jc w:val="both"/>
        <w:rPr>
          <w:lang w:val="mn-MN"/>
        </w:rPr>
      </w:pPr>
      <w:r>
        <w:rPr>
          <w:lang w:val="mn-MN"/>
        </w:rPr>
        <w:t xml:space="preserve">Хуулийн этгээд </w:t>
      </w:r>
      <w:r w:rsidRPr="00C74CA1">
        <w:rPr>
          <w:b/>
          <w:bCs/>
          <w:lang w:val="mn-MN"/>
        </w:rPr>
        <w:t>9040</w:t>
      </w:r>
      <w:r w:rsidR="00C74CA1" w:rsidRPr="00C74CA1">
        <w:rPr>
          <w:b/>
          <w:bCs/>
          <w:lang w:val="mn-MN"/>
        </w:rPr>
        <w:t xml:space="preserve"> </w:t>
      </w:r>
      <w:r w:rsidR="00C74CA1">
        <w:rPr>
          <w:lang w:val="mn-MN"/>
        </w:rPr>
        <w:t>гэрээ</w:t>
      </w:r>
    </w:p>
    <w:p w14:paraId="692CC204" w14:textId="355F56AA" w:rsidR="0059077C" w:rsidRPr="00244BAB" w:rsidRDefault="008769F1" w:rsidP="00244BAB">
      <w:pPr>
        <w:pStyle w:val="NormalWeb"/>
        <w:numPr>
          <w:ilvl w:val="0"/>
          <w:numId w:val="20"/>
        </w:numPr>
        <w:jc w:val="both"/>
        <w:rPr>
          <w:rStyle w:val="normaltextrun"/>
          <w:lang w:val="mn-MN"/>
        </w:rPr>
      </w:pPr>
      <w:r>
        <w:rPr>
          <w:lang w:val="mn-MN"/>
        </w:rPr>
        <w:t xml:space="preserve">Мэргэшсэн </w:t>
      </w:r>
      <w:r w:rsidRPr="00C74CA1">
        <w:rPr>
          <w:b/>
          <w:bCs/>
          <w:lang w:val="mn-MN"/>
        </w:rPr>
        <w:t>132</w:t>
      </w:r>
      <w:r w:rsidR="00C74CA1">
        <w:rPr>
          <w:lang w:val="mn-MN"/>
        </w:rPr>
        <w:t xml:space="preserve"> гэрээ</w:t>
      </w:r>
    </w:p>
    <w:p w14:paraId="433FA59B" w14:textId="1D5C661C" w:rsidR="006979DD" w:rsidRDefault="006979DD" w:rsidP="00244BAB">
      <w:pPr>
        <w:spacing w:line="240" w:lineRule="auto"/>
        <w:ind w:firstLine="720"/>
        <w:jc w:val="both"/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mn-MN"/>
        </w:rPr>
      </w:pPr>
      <w:r w:rsidRPr="006979DD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mn-MN"/>
        </w:rPr>
        <w:t xml:space="preserve">Жолоочийн хариуцлагын албан журмын даатгалын зуучлагчийн үйл ажиллагаа эрхлэх тусгай зөвшөөрөл авсан компаниас 2025 оны </w:t>
      </w:r>
      <w:r w:rsidR="00003451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mn-MN"/>
        </w:rPr>
        <w:t xml:space="preserve">эхний </w:t>
      </w:r>
      <w:r w:rsidRPr="006979DD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mn-MN"/>
        </w:rPr>
        <w:t xml:space="preserve">хагас жилд зуучлагч </w:t>
      </w:r>
      <w:r w:rsidRPr="00244BAB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mn-MN"/>
        </w:rPr>
        <w:t>3</w:t>
      </w:r>
      <w:r w:rsidRPr="00244BAB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4</w:t>
      </w:r>
      <w:r w:rsidRPr="006979DD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mn-MN"/>
        </w:rPr>
        <w:t xml:space="preserve"> компани</w:t>
      </w:r>
      <w:r w:rsidRPr="006979DD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6979DD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mn-MN"/>
        </w:rPr>
        <w:t>178,</w:t>
      </w:r>
      <w:r w:rsidR="008769F1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8</w:t>
      </w:r>
      <w:r w:rsidRPr="006979DD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mn-MN"/>
        </w:rPr>
        <w:t>28</w:t>
      </w:r>
      <w:r w:rsidRPr="006979DD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979DD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mn-MN"/>
        </w:rPr>
        <w:t xml:space="preserve">даатгалын гэрээ байгуулж, </w:t>
      </w:r>
      <w:r w:rsidRPr="006979DD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mn-MN"/>
        </w:rPr>
        <w:t>11,8</w:t>
      </w:r>
      <w:r w:rsidRPr="006979DD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6979DD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mn-MN"/>
        </w:rPr>
        <w:t xml:space="preserve">тэрбум </w:t>
      </w:r>
      <w:r w:rsidRPr="006979DD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mn-MN"/>
        </w:rPr>
        <w:t>төгрөгийн даатгалын хураамжийн орлого бүрдүүлсэн байна.</w:t>
      </w:r>
    </w:p>
    <w:p w14:paraId="37745F18" w14:textId="2C96D404" w:rsidR="006979DD" w:rsidRDefault="006979DD" w:rsidP="006979DD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016412">
        <w:rPr>
          <w:rFonts w:ascii="Times New Roman" w:hAnsi="Times New Roman" w:cs="Times New Roman"/>
          <w:b/>
          <w:sz w:val="24"/>
          <w:szCs w:val="24"/>
          <w:lang w:val="mn-MN"/>
        </w:rPr>
        <w:t>Хүснэгт №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016412">
        <w:rPr>
          <w:rFonts w:ascii="Times New Roman" w:hAnsi="Times New Roman" w:cs="Times New Roman"/>
          <w:b/>
          <w:sz w:val="24"/>
          <w:szCs w:val="24"/>
          <w:lang w:val="mn-MN"/>
        </w:rPr>
        <w:t>.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 xml:space="preserve"> Жолоочийн даатгалын гэрээ /</w:t>
      </w:r>
      <w:r w:rsidR="00003451">
        <w:rPr>
          <w:rFonts w:ascii="Times New Roman" w:hAnsi="Times New Roman" w:cs="Times New Roman"/>
          <w:sz w:val="24"/>
          <w:szCs w:val="24"/>
          <w:lang w:val="mn-MN"/>
        </w:rPr>
        <w:t>Даатгалын з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>ууч</w:t>
      </w:r>
      <w:r w:rsidR="00003451">
        <w:rPr>
          <w:rFonts w:ascii="Times New Roman" w:hAnsi="Times New Roman" w:cs="Times New Roman"/>
          <w:sz w:val="24"/>
          <w:szCs w:val="24"/>
          <w:lang w:val="mn-MN"/>
        </w:rPr>
        <w:t>лагч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 xml:space="preserve"> компаниар/</w:t>
      </w:r>
    </w:p>
    <w:p w14:paraId="284CFD2C" w14:textId="2C993BBB" w:rsidR="00244BAB" w:rsidRPr="00244BAB" w:rsidRDefault="008769F1" w:rsidP="00244BAB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8769F1">
        <w:rPr>
          <w:noProof/>
        </w:rPr>
        <w:drawing>
          <wp:inline distT="0" distB="0" distL="0" distR="0" wp14:anchorId="717C2857" wp14:editId="08286AD9">
            <wp:extent cx="5810250" cy="6153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794C4" w14:textId="19884FB6" w:rsidR="00B9487B" w:rsidRDefault="00604E03" w:rsidP="00244BA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mn-MN"/>
        </w:rPr>
        <w:lastRenderedPageBreak/>
        <w:t xml:space="preserve">ЖОЛООЧИЙН ДААТГАЛЫН </w:t>
      </w:r>
      <w:r w:rsidR="00B9487B">
        <w:rPr>
          <w:rFonts w:ascii="Times New Roman" w:hAnsi="Times New Roman" w:cs="Times New Roman"/>
          <w:b/>
          <w:bCs/>
          <w:sz w:val="24"/>
          <w:szCs w:val="24"/>
          <w:lang w:val="mn-MN"/>
        </w:rPr>
        <w:t>ДАМЖИН ӨНГӨРӨХ</w:t>
      </w:r>
      <w:r>
        <w:rPr>
          <w:rFonts w:ascii="Times New Roman" w:hAnsi="Times New Roman" w:cs="Times New Roman"/>
          <w:b/>
          <w:bCs/>
          <w:sz w:val="24"/>
          <w:szCs w:val="24"/>
          <w:lang w:val="mn-MN"/>
        </w:rPr>
        <w:t xml:space="preserve"> ГЭРЭЭ</w:t>
      </w:r>
    </w:p>
    <w:p w14:paraId="33DADCDD" w14:textId="70ECCB59" w:rsidR="00B9487B" w:rsidRDefault="00B9487B" w:rsidP="00B9487B">
      <w:pPr>
        <w:pStyle w:val="NormalWeb"/>
        <w:ind w:firstLine="360"/>
      </w:pPr>
      <w:r>
        <w:t xml:space="preserve">2025 </w:t>
      </w:r>
      <w:proofErr w:type="spellStart"/>
      <w:r>
        <w:t>оны</w:t>
      </w:r>
      <w:proofErr w:type="spellEnd"/>
      <w:r>
        <w:t xml:space="preserve"> </w:t>
      </w:r>
      <w:proofErr w:type="spellStart"/>
      <w:r>
        <w:t>хагас</w:t>
      </w:r>
      <w:proofErr w:type="spellEnd"/>
      <w:r>
        <w:t xml:space="preserve"> </w:t>
      </w:r>
      <w:proofErr w:type="spellStart"/>
      <w:r>
        <w:t>жилийн</w:t>
      </w:r>
      <w:proofErr w:type="spellEnd"/>
      <w:r>
        <w:t xml:space="preserve"> </w:t>
      </w:r>
      <w:proofErr w:type="spellStart"/>
      <w:r>
        <w:t>байдлаар</w:t>
      </w:r>
      <w:proofErr w:type="spellEnd"/>
      <w:r>
        <w:t xml:space="preserve"> </w:t>
      </w:r>
      <w:proofErr w:type="spellStart"/>
      <w:r>
        <w:t>дамжин</w:t>
      </w:r>
      <w:proofErr w:type="spellEnd"/>
      <w:r>
        <w:t xml:space="preserve"> </w:t>
      </w:r>
      <w:proofErr w:type="spellStart"/>
      <w:r>
        <w:t>өнгөрөх</w:t>
      </w:r>
      <w:proofErr w:type="spellEnd"/>
      <w:r>
        <w:t xml:space="preserve"> </w:t>
      </w:r>
      <w:proofErr w:type="spellStart"/>
      <w:r>
        <w:t>гэрээний</w:t>
      </w:r>
      <w:proofErr w:type="spellEnd"/>
      <w:r>
        <w:t xml:space="preserve"> </w:t>
      </w:r>
      <w:proofErr w:type="spellStart"/>
      <w:r>
        <w:t>тоо</w:t>
      </w:r>
      <w:proofErr w:type="spellEnd"/>
      <w:r>
        <w:t xml:space="preserve"> </w:t>
      </w:r>
      <w:proofErr w:type="spellStart"/>
      <w:r>
        <w:t>нийт</w:t>
      </w:r>
      <w:proofErr w:type="spellEnd"/>
      <w:r>
        <w:t xml:space="preserve"> 2,870 </w:t>
      </w:r>
      <w:proofErr w:type="spellStart"/>
      <w:r>
        <w:t>хүрсэн</w:t>
      </w:r>
      <w:proofErr w:type="spellEnd"/>
      <w:r>
        <w:t xml:space="preserve"> </w:t>
      </w:r>
      <w:proofErr w:type="spellStart"/>
      <w:r>
        <w:t>бөгөөд</w:t>
      </w:r>
      <w:proofErr w:type="spellEnd"/>
      <w:r w:rsidR="00604E03">
        <w:t xml:space="preserve"> </w:t>
      </w:r>
      <w:r>
        <w:t xml:space="preserve">394,648,482 </w:t>
      </w:r>
      <w:proofErr w:type="spellStart"/>
      <w:r>
        <w:t>төгрөгийн</w:t>
      </w:r>
      <w:proofErr w:type="spellEnd"/>
      <w:r>
        <w:t xml:space="preserve"> </w:t>
      </w:r>
      <w:proofErr w:type="spellStart"/>
      <w:r>
        <w:t>хураамж</w:t>
      </w:r>
      <w:proofErr w:type="spellEnd"/>
      <w:r>
        <w:t xml:space="preserve"> </w:t>
      </w:r>
      <w:proofErr w:type="spellStart"/>
      <w:r>
        <w:t>төвлөрсөн</w:t>
      </w:r>
      <w:proofErr w:type="spellEnd"/>
      <w:r>
        <w:t xml:space="preserve"> </w:t>
      </w:r>
      <w:proofErr w:type="spellStart"/>
      <w:r>
        <w:t>байна</w:t>
      </w:r>
      <w:proofErr w:type="spellEnd"/>
      <w:r>
        <w:t xml:space="preserve">. </w:t>
      </w:r>
      <w:proofErr w:type="spellStart"/>
      <w:r>
        <w:t>Үүнээс</w:t>
      </w:r>
      <w:proofErr w:type="spellEnd"/>
      <w:r>
        <w:t>:</w:t>
      </w:r>
    </w:p>
    <w:p w14:paraId="6E57E16D" w14:textId="77777777" w:rsidR="00B9487B" w:rsidRPr="00A95D93" w:rsidRDefault="00B9487B" w:rsidP="00B9487B">
      <w:pPr>
        <w:pStyle w:val="NormalWeb"/>
        <w:numPr>
          <w:ilvl w:val="0"/>
          <w:numId w:val="12"/>
        </w:numPr>
      </w:pPr>
      <w:r w:rsidRPr="00A95D93">
        <w:rPr>
          <w:rStyle w:val="Strong"/>
        </w:rPr>
        <w:t xml:space="preserve">2,505 </w:t>
      </w:r>
      <w:proofErr w:type="spellStart"/>
      <w:r w:rsidRPr="00A95D93">
        <w:rPr>
          <w:rStyle w:val="Strong"/>
        </w:rPr>
        <w:t>гэрээ</w:t>
      </w:r>
      <w:proofErr w:type="spellEnd"/>
      <w:r w:rsidRPr="00A95D93">
        <w:t xml:space="preserve"> </w:t>
      </w:r>
      <w:proofErr w:type="spellStart"/>
      <w:r w:rsidRPr="00A95D93">
        <w:t>нь</w:t>
      </w:r>
      <w:proofErr w:type="spellEnd"/>
      <w:r w:rsidRPr="00A95D93">
        <w:t xml:space="preserve"> </w:t>
      </w:r>
      <w:proofErr w:type="spellStart"/>
      <w:r w:rsidRPr="00A95D93">
        <w:rPr>
          <w:rStyle w:val="Strong"/>
        </w:rPr>
        <w:t>даатгалын</w:t>
      </w:r>
      <w:proofErr w:type="spellEnd"/>
      <w:r w:rsidRPr="00A95D93">
        <w:rPr>
          <w:rStyle w:val="Strong"/>
        </w:rPr>
        <w:t xml:space="preserve"> </w:t>
      </w:r>
      <w:proofErr w:type="spellStart"/>
      <w:r w:rsidRPr="00A95D93">
        <w:rPr>
          <w:rStyle w:val="Strong"/>
        </w:rPr>
        <w:t>зуучлагч</w:t>
      </w:r>
      <w:proofErr w:type="spellEnd"/>
      <w:r w:rsidRPr="00A95D93">
        <w:rPr>
          <w:rStyle w:val="Strong"/>
        </w:rPr>
        <w:t xml:space="preserve"> </w:t>
      </w:r>
      <w:proofErr w:type="spellStart"/>
      <w:r w:rsidRPr="00A95D93">
        <w:rPr>
          <w:rStyle w:val="Strong"/>
        </w:rPr>
        <w:t>банк</w:t>
      </w:r>
      <w:r w:rsidRPr="00A95D93">
        <w:t>-аар</w:t>
      </w:r>
      <w:proofErr w:type="spellEnd"/>
      <w:r w:rsidRPr="00A95D93">
        <w:t>,</w:t>
      </w:r>
    </w:p>
    <w:p w14:paraId="3C6FF5F4" w14:textId="77777777" w:rsidR="00B9487B" w:rsidRPr="00A95D93" w:rsidRDefault="00B9487B" w:rsidP="00B9487B">
      <w:pPr>
        <w:pStyle w:val="NormalWeb"/>
        <w:numPr>
          <w:ilvl w:val="0"/>
          <w:numId w:val="12"/>
        </w:numPr>
      </w:pPr>
      <w:r w:rsidRPr="00A95D93">
        <w:rPr>
          <w:rStyle w:val="Strong"/>
        </w:rPr>
        <w:t xml:space="preserve">271 </w:t>
      </w:r>
      <w:proofErr w:type="spellStart"/>
      <w:r w:rsidRPr="00A95D93">
        <w:rPr>
          <w:rStyle w:val="Strong"/>
        </w:rPr>
        <w:t>гэрээ</w:t>
      </w:r>
      <w:proofErr w:type="spellEnd"/>
      <w:r w:rsidRPr="00A95D93">
        <w:t xml:space="preserve"> </w:t>
      </w:r>
      <w:proofErr w:type="spellStart"/>
      <w:r w:rsidRPr="00A95D93">
        <w:t>нь</w:t>
      </w:r>
      <w:proofErr w:type="spellEnd"/>
      <w:r w:rsidRPr="00A95D93">
        <w:t xml:space="preserve"> </w:t>
      </w:r>
      <w:proofErr w:type="spellStart"/>
      <w:r w:rsidRPr="00A95D93">
        <w:rPr>
          <w:rStyle w:val="Strong"/>
        </w:rPr>
        <w:t>даатгалын</w:t>
      </w:r>
      <w:proofErr w:type="spellEnd"/>
      <w:r w:rsidRPr="00A95D93">
        <w:rPr>
          <w:rStyle w:val="Strong"/>
        </w:rPr>
        <w:t xml:space="preserve"> </w:t>
      </w:r>
      <w:proofErr w:type="spellStart"/>
      <w:r w:rsidRPr="00A95D93">
        <w:rPr>
          <w:rStyle w:val="Strong"/>
        </w:rPr>
        <w:t>компани</w:t>
      </w:r>
      <w:r w:rsidRPr="00A95D93">
        <w:t>-аар</w:t>
      </w:r>
      <w:proofErr w:type="spellEnd"/>
      <w:r w:rsidRPr="00A95D93">
        <w:t>,</w:t>
      </w:r>
    </w:p>
    <w:p w14:paraId="2E3B6616" w14:textId="4F2309B9" w:rsidR="00B9487B" w:rsidRPr="00A95D93" w:rsidRDefault="00B9487B" w:rsidP="00B9487B">
      <w:pPr>
        <w:pStyle w:val="NormalWeb"/>
        <w:numPr>
          <w:ilvl w:val="0"/>
          <w:numId w:val="12"/>
        </w:numPr>
      </w:pPr>
      <w:r w:rsidRPr="00A95D93">
        <w:rPr>
          <w:rStyle w:val="Strong"/>
        </w:rPr>
        <w:t xml:space="preserve">94 </w:t>
      </w:r>
      <w:proofErr w:type="spellStart"/>
      <w:r w:rsidRPr="00A95D93">
        <w:rPr>
          <w:rStyle w:val="Strong"/>
        </w:rPr>
        <w:t>гэрээ</w:t>
      </w:r>
      <w:proofErr w:type="spellEnd"/>
      <w:r w:rsidRPr="00A95D93">
        <w:t xml:space="preserve"> </w:t>
      </w:r>
      <w:proofErr w:type="spellStart"/>
      <w:r w:rsidRPr="00A95D93">
        <w:t>нь</w:t>
      </w:r>
      <w:proofErr w:type="spellEnd"/>
      <w:r w:rsidRPr="00A95D93">
        <w:t xml:space="preserve"> </w:t>
      </w:r>
      <w:r w:rsidR="00A95D93" w:rsidRPr="00A95D93">
        <w:rPr>
          <w:lang w:val="mn-MN"/>
        </w:rPr>
        <w:t xml:space="preserve">даатгалын </w:t>
      </w:r>
      <w:proofErr w:type="spellStart"/>
      <w:r w:rsidRPr="00A95D93">
        <w:rPr>
          <w:rStyle w:val="Strong"/>
        </w:rPr>
        <w:t>төлөөлөгч</w:t>
      </w:r>
      <w:r w:rsidRPr="00A95D93">
        <w:t>-өөр</w:t>
      </w:r>
      <w:proofErr w:type="spellEnd"/>
      <w:r w:rsidRPr="00A95D93">
        <w:t xml:space="preserve"> </w:t>
      </w:r>
      <w:proofErr w:type="spellStart"/>
      <w:r w:rsidRPr="00A95D93">
        <w:t>дамжин</w:t>
      </w:r>
      <w:proofErr w:type="spellEnd"/>
      <w:r w:rsidRPr="00A95D93">
        <w:t xml:space="preserve"> </w:t>
      </w:r>
      <w:proofErr w:type="spellStart"/>
      <w:r w:rsidRPr="00A95D93">
        <w:t>байгуулсан</w:t>
      </w:r>
      <w:proofErr w:type="spellEnd"/>
      <w:r w:rsidRPr="00A95D93">
        <w:t xml:space="preserve"> </w:t>
      </w:r>
      <w:proofErr w:type="spellStart"/>
      <w:r w:rsidRPr="00A95D93">
        <w:t>байна</w:t>
      </w:r>
      <w:proofErr w:type="spellEnd"/>
      <w:r w:rsidRPr="00A95D93">
        <w:t>.</w:t>
      </w:r>
    </w:p>
    <w:p w14:paraId="5C5A9F50" w14:textId="77777777" w:rsidR="00C97A94" w:rsidRDefault="00C97A94" w:rsidP="00B9487B">
      <w:pPr>
        <w:pStyle w:val="NormalWeb"/>
        <w:numPr>
          <w:ilvl w:val="0"/>
          <w:numId w:val="12"/>
        </w:numPr>
      </w:pPr>
    </w:p>
    <w:p w14:paraId="66348722" w14:textId="147C6A30" w:rsidR="00604E03" w:rsidRDefault="00C97A94" w:rsidP="00604E03">
      <w:pPr>
        <w:pStyle w:val="NormalWeb"/>
        <w:rPr>
          <w:b/>
          <w:bCs/>
          <w:color w:val="000000"/>
          <w:lang w:val="mn-MN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CD697E7" wp14:editId="58F6E238">
            <wp:simplePos x="0" y="0"/>
            <wp:positionH relativeFrom="column">
              <wp:posOffset>627380</wp:posOffset>
            </wp:positionH>
            <wp:positionV relativeFrom="paragraph">
              <wp:posOffset>354330</wp:posOffset>
            </wp:positionV>
            <wp:extent cx="4572000" cy="2743200"/>
            <wp:effectExtent l="0" t="0" r="0" b="0"/>
            <wp:wrapTopAndBottom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A23553F9-0A2E-490B-885E-77E0F7269A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604E03" w:rsidRPr="005D4A6D">
        <w:rPr>
          <w:b/>
          <w:bCs/>
          <w:color w:val="000000"/>
          <w:lang w:val="mn-MN"/>
        </w:rPr>
        <w:t>График №</w:t>
      </w:r>
      <w:r w:rsidR="00F96737">
        <w:rPr>
          <w:b/>
          <w:bCs/>
          <w:color w:val="000000"/>
          <w:lang w:val="mn-MN"/>
        </w:rPr>
        <w:t>6</w:t>
      </w:r>
      <w:r w:rsidR="00604E03" w:rsidRPr="005D4A6D">
        <w:rPr>
          <w:b/>
          <w:bCs/>
          <w:color w:val="000000"/>
          <w:lang w:val="mn-MN"/>
        </w:rPr>
        <w:t>.</w:t>
      </w:r>
      <w:r w:rsidR="00604E03">
        <w:rPr>
          <w:b/>
          <w:bCs/>
          <w:color w:val="000000"/>
          <w:lang w:val="mn-MN"/>
        </w:rPr>
        <w:t xml:space="preserve"> </w:t>
      </w:r>
      <w:r w:rsidR="00604E03" w:rsidRPr="00B6143B">
        <w:rPr>
          <w:color w:val="000000"/>
          <w:lang w:val="mn-MN"/>
        </w:rPr>
        <w:t>Дамжин өнгөрөх гэрээний тоог /тээврийн хэрэгслийн ангиллаар/</w:t>
      </w:r>
    </w:p>
    <w:p w14:paraId="5A5412B4" w14:textId="446D7F10" w:rsidR="00B9487B" w:rsidRDefault="00B9487B" w:rsidP="00B9487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B06D5E" w14:textId="77777777" w:rsidR="00C74CA1" w:rsidRPr="00B9487B" w:rsidRDefault="00C74CA1" w:rsidP="00B9487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0676DD" w14:textId="06607FDA" w:rsidR="006979DD" w:rsidRDefault="006979DD" w:rsidP="006979DD">
      <w:pPr>
        <w:rPr>
          <w:rFonts w:ascii="Times New Roman" w:hAnsi="Times New Roman" w:cs="Times New Roman"/>
          <w:sz w:val="24"/>
          <w:szCs w:val="24"/>
          <w:lang w:val="mn-MN"/>
        </w:rPr>
      </w:pPr>
      <w:r w:rsidRPr="00244BAB">
        <w:rPr>
          <w:rFonts w:ascii="Times New Roman" w:hAnsi="Times New Roman" w:cs="Times New Roman"/>
          <w:b/>
          <w:bCs/>
          <w:sz w:val="24"/>
          <w:szCs w:val="24"/>
          <w:lang w:val="mn-MN"/>
        </w:rPr>
        <w:t>Хүснэгт №</w:t>
      </w:r>
      <w:r w:rsidR="00AB72CD" w:rsidRPr="00244BAB">
        <w:rPr>
          <w:rFonts w:ascii="Times New Roman" w:hAnsi="Times New Roman" w:cs="Times New Roman"/>
          <w:b/>
          <w:bCs/>
          <w:sz w:val="24"/>
          <w:szCs w:val="24"/>
          <w:lang w:val="mn-MN"/>
        </w:rPr>
        <w:t>4</w:t>
      </w:r>
      <w:r w:rsidRPr="00244BAB">
        <w:rPr>
          <w:rFonts w:ascii="Times New Roman" w:hAnsi="Times New Roman" w:cs="Times New Roman"/>
          <w:b/>
          <w:bCs/>
          <w:sz w:val="24"/>
          <w:szCs w:val="24"/>
          <w:lang w:val="mn-MN"/>
        </w:rPr>
        <w:t>.</w:t>
      </w:r>
      <w:r w:rsidRPr="00244BAB">
        <w:rPr>
          <w:rFonts w:ascii="Times New Roman" w:hAnsi="Times New Roman" w:cs="Times New Roman"/>
          <w:sz w:val="24"/>
          <w:szCs w:val="24"/>
          <w:lang w:val="mn-MN"/>
        </w:rPr>
        <w:t xml:space="preserve"> Дамжин өнгөрөх тээврийн хэрэгслийн даатгалын гэрээний тоо, хураамжийн дүн.</w:t>
      </w:r>
      <w:r w:rsidR="00F96737" w:rsidRPr="00244BAB">
        <w:rPr>
          <w:rFonts w:ascii="Times New Roman" w:hAnsi="Times New Roman" w:cs="Times New Roman"/>
          <w:sz w:val="24"/>
          <w:szCs w:val="24"/>
          <w:lang w:val="mn-MN"/>
        </w:rPr>
        <w:t>/2020он-2025он/</w:t>
      </w:r>
    </w:p>
    <w:p w14:paraId="3F15735C" w14:textId="77777777" w:rsidR="00C74CA1" w:rsidRDefault="00C74CA1" w:rsidP="006979DD">
      <w:pPr>
        <w:rPr>
          <w:rFonts w:ascii="Times New Roman" w:hAnsi="Times New Roman" w:cs="Times New Roman"/>
          <w:sz w:val="24"/>
          <w:szCs w:val="24"/>
          <w:lang w:val="mn-MN"/>
        </w:rPr>
      </w:pPr>
    </w:p>
    <w:p w14:paraId="350AA51F" w14:textId="7A8C35AD" w:rsidR="006979DD" w:rsidRDefault="00022CE5" w:rsidP="00022CE5">
      <w:pPr>
        <w:jc w:val="center"/>
        <w:rPr>
          <w:rFonts w:ascii="Times New Roman" w:hAnsi="Times New Roman" w:cs="Times New Roman"/>
          <w:sz w:val="24"/>
          <w:szCs w:val="24"/>
          <w:lang w:val="mn-MN"/>
        </w:rPr>
      </w:pPr>
      <w:r w:rsidRPr="00022CE5">
        <w:rPr>
          <w:noProof/>
        </w:rPr>
        <w:drawing>
          <wp:inline distT="0" distB="0" distL="0" distR="0" wp14:anchorId="5597679D" wp14:editId="55215379">
            <wp:extent cx="4905375" cy="1695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B3C1E" w14:textId="77777777" w:rsidR="002D00C9" w:rsidRPr="001B3338" w:rsidRDefault="002D00C9" w:rsidP="002D00C9">
      <w:pPr>
        <w:spacing w:line="240" w:lineRule="auto"/>
        <w:rPr>
          <w:rFonts w:ascii="Times New Roman" w:hAnsi="Times New Roman" w:cs="Times New Roman"/>
          <w:i/>
          <w:lang w:val="mn-MN"/>
        </w:rPr>
      </w:pPr>
    </w:p>
    <w:p w14:paraId="3FB9E0CA" w14:textId="12516453" w:rsidR="00A95D93" w:rsidRDefault="00A95D93" w:rsidP="002D00C9">
      <w:pPr>
        <w:rPr>
          <w:rFonts w:ascii="Times New Roman" w:hAnsi="Times New Roman" w:cs="Times New Roman"/>
          <w:sz w:val="24"/>
          <w:szCs w:val="24"/>
          <w:lang w:val="mn-MN"/>
        </w:rPr>
      </w:pPr>
    </w:p>
    <w:p w14:paraId="57827FCB" w14:textId="77777777" w:rsidR="00C74CA1" w:rsidRDefault="00C74CA1" w:rsidP="002D00C9">
      <w:pPr>
        <w:rPr>
          <w:rFonts w:ascii="Times New Roman" w:hAnsi="Times New Roman" w:cs="Times New Roman"/>
          <w:sz w:val="24"/>
          <w:szCs w:val="24"/>
          <w:lang w:val="mn-MN"/>
        </w:rPr>
      </w:pPr>
    </w:p>
    <w:p w14:paraId="0310B7A6" w14:textId="77777777" w:rsidR="00022CE5" w:rsidRDefault="00022CE5" w:rsidP="002D00C9">
      <w:pPr>
        <w:rPr>
          <w:rFonts w:ascii="Times New Roman" w:hAnsi="Times New Roman" w:cs="Times New Roman"/>
          <w:sz w:val="24"/>
          <w:szCs w:val="24"/>
          <w:lang w:val="mn-MN"/>
        </w:rPr>
      </w:pPr>
    </w:p>
    <w:p w14:paraId="1F8EC6EB" w14:textId="58F175DB" w:rsidR="002D00C9" w:rsidRPr="00742CEB" w:rsidRDefault="002D00C9" w:rsidP="002D00C9">
      <w:pPr>
        <w:pStyle w:val="ListParagraph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sz w:val="24"/>
          <w:szCs w:val="24"/>
          <w:lang w:val="mn-MN"/>
        </w:rPr>
      </w:pPr>
      <w:r w:rsidRPr="00742CEB">
        <w:rPr>
          <w:rFonts w:ascii="Times New Roman" w:hAnsi="Times New Roman" w:cs="Times New Roman"/>
          <w:b/>
          <w:bCs/>
          <w:sz w:val="24"/>
          <w:szCs w:val="24"/>
          <w:lang w:val="mn-MN"/>
        </w:rPr>
        <w:t>НӨХӨН ТӨЛБӨР</w:t>
      </w:r>
    </w:p>
    <w:p w14:paraId="4371F971" w14:textId="6DFEF21D" w:rsidR="002D00C9" w:rsidRPr="00742CEB" w:rsidRDefault="002D00C9" w:rsidP="002D00C9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 xml:space="preserve">            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 xml:space="preserve">Албан журмын даатгагчдын холбооны гишүүн </w:t>
      </w:r>
      <w:r w:rsidR="002F36F4">
        <w:rPr>
          <w:rFonts w:ascii="Times New Roman" w:hAnsi="Times New Roman" w:cs="Times New Roman"/>
          <w:sz w:val="24"/>
          <w:szCs w:val="24"/>
          <w:lang w:val="mn-MN"/>
        </w:rPr>
        <w:t>17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 xml:space="preserve"> даатгалын компани</w:t>
      </w:r>
      <w:r w:rsidR="00022CE5">
        <w:rPr>
          <w:rFonts w:ascii="Times New Roman" w:hAnsi="Times New Roman" w:cs="Times New Roman"/>
          <w:sz w:val="24"/>
          <w:szCs w:val="24"/>
          <w:lang w:val="mn-MN"/>
        </w:rPr>
        <w:t xml:space="preserve">ас 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>202</w:t>
      </w:r>
      <w:r w:rsidR="002F36F4">
        <w:rPr>
          <w:rFonts w:ascii="Times New Roman" w:hAnsi="Times New Roman" w:cs="Times New Roman"/>
          <w:sz w:val="24"/>
          <w:szCs w:val="24"/>
          <w:lang w:val="mn-MN"/>
        </w:rPr>
        <w:t>5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 xml:space="preserve"> он</w:t>
      </w:r>
      <w:r w:rsidR="002F36F4">
        <w:rPr>
          <w:rFonts w:ascii="Times New Roman" w:hAnsi="Times New Roman" w:cs="Times New Roman"/>
          <w:sz w:val="24"/>
          <w:szCs w:val="24"/>
          <w:lang w:val="mn-MN"/>
        </w:rPr>
        <w:t xml:space="preserve">ы </w:t>
      </w:r>
      <w:r w:rsidR="00C97A94">
        <w:rPr>
          <w:rFonts w:ascii="Times New Roman" w:hAnsi="Times New Roman" w:cs="Times New Roman"/>
          <w:sz w:val="24"/>
          <w:szCs w:val="24"/>
          <w:lang w:val="mn-MN"/>
        </w:rPr>
        <w:t>эхний хагас жилд</w:t>
      </w:r>
      <w:r w:rsidR="002F36F4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 xml:space="preserve">нийт </w:t>
      </w:r>
      <w:r w:rsidR="00AB72CD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13,312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>даатгалын тохиолдолд</w:t>
      </w:r>
      <w:r w:rsidRPr="00742CEB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 xml:space="preserve"> </w:t>
      </w:r>
      <w:r w:rsidR="006D337E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1</w:t>
      </w:r>
      <w:r w:rsidR="00AB72CD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6,2</w:t>
      </w:r>
      <w:r w:rsidRPr="00742C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F36F4" w:rsidRPr="002F36F4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тэрбум 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>төгрөгийн нөхөн төлбөрийг олгосон байна.</w:t>
      </w:r>
    </w:p>
    <w:p w14:paraId="067B3640" w14:textId="34D6411B" w:rsidR="002D00C9" w:rsidRPr="00742CEB" w:rsidRDefault="002D00C9" w:rsidP="002D00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742CEB">
        <w:rPr>
          <w:rFonts w:ascii="Times New Roman" w:hAnsi="Times New Roman" w:cs="Times New Roman"/>
          <w:sz w:val="24"/>
          <w:szCs w:val="24"/>
          <w:lang w:val="mn-MN"/>
        </w:rPr>
        <w:tab/>
        <w:t>Хохирлыг эрсд</w:t>
      </w:r>
      <w:r>
        <w:rPr>
          <w:rFonts w:ascii="Times New Roman" w:hAnsi="Times New Roman" w:cs="Times New Roman"/>
          <w:sz w:val="24"/>
          <w:szCs w:val="24"/>
          <w:lang w:val="mn-MN"/>
        </w:rPr>
        <w:t>э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>лийн ангилал тус бүрийн хувьд авч үзвэл тээврийн хэрэгсэлд хохирол учруулсан</w:t>
      </w:r>
      <w:r w:rsidRPr="00742CEB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 xml:space="preserve"> </w:t>
      </w:r>
      <w:r w:rsidR="00AB72CD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13,219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 xml:space="preserve">даатгалын тохиолдолд </w:t>
      </w:r>
      <w:r w:rsidR="006D337E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1</w:t>
      </w:r>
      <w:r w:rsidR="00AB72CD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6</w:t>
      </w:r>
      <w:r w:rsidRPr="00742CEB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 xml:space="preserve"> тэрбум 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>төгрөгийн нөхөн төлбөр, бусад хөрөнгөд хохирол учруулсан</w:t>
      </w:r>
      <w:r w:rsidRPr="00742CEB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 xml:space="preserve"> </w:t>
      </w:r>
      <w:r w:rsidR="00AB72CD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84</w:t>
      </w:r>
      <w:r w:rsidRPr="00742CEB">
        <w:rPr>
          <w:rFonts w:ascii="Times New Roman" w:hAnsi="Times New Roman" w:cs="Times New Roman"/>
          <w:b/>
          <w:sz w:val="24"/>
          <w:szCs w:val="24"/>
          <w:lang w:val="mn-MN"/>
        </w:rPr>
        <w:t xml:space="preserve"> 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 xml:space="preserve">даатгалын тохиолдолд </w:t>
      </w:r>
      <w:r w:rsidR="00AB72CD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143</w:t>
      </w:r>
      <w:r w:rsidRPr="00742CEB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 xml:space="preserve"> сая 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>төгрөгийн нөхөн төлбөр, бусдын амь нас, эрүүл мэндэд хохирол учруулсан</w:t>
      </w:r>
      <w:r w:rsidR="002F36F4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AB72CD" w:rsidRPr="00AB72CD">
        <w:rPr>
          <w:rFonts w:ascii="Times New Roman" w:hAnsi="Times New Roman" w:cs="Times New Roman"/>
          <w:b/>
          <w:bCs/>
          <w:sz w:val="24"/>
          <w:szCs w:val="24"/>
          <w:lang w:val="mn-MN"/>
        </w:rPr>
        <w:t>11</w:t>
      </w:r>
      <w:r w:rsidR="006D337E" w:rsidRPr="006D337E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6D337E" w:rsidRPr="00742CEB">
        <w:rPr>
          <w:rFonts w:ascii="Times New Roman" w:hAnsi="Times New Roman" w:cs="Times New Roman"/>
          <w:sz w:val="24"/>
          <w:szCs w:val="24"/>
          <w:lang w:val="mn-MN"/>
        </w:rPr>
        <w:t>даатгалын тохиолдолд</w:t>
      </w:r>
      <w:r w:rsidR="006D337E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463A52" w:rsidRPr="00463A52">
        <w:rPr>
          <w:rFonts w:ascii="Times New Roman" w:hAnsi="Times New Roman" w:cs="Times New Roman"/>
          <w:b/>
          <w:bCs/>
          <w:sz w:val="24"/>
          <w:szCs w:val="24"/>
          <w:lang w:val="mn-MN"/>
        </w:rPr>
        <w:t>1</w:t>
      </w:r>
      <w:r w:rsidR="00AB72CD">
        <w:rPr>
          <w:rFonts w:ascii="Times New Roman" w:hAnsi="Times New Roman" w:cs="Times New Roman"/>
          <w:b/>
          <w:bCs/>
          <w:sz w:val="24"/>
          <w:szCs w:val="24"/>
          <w:lang w:val="mn-MN"/>
        </w:rPr>
        <w:t>6,7</w:t>
      </w:r>
      <w:r w:rsidR="006D337E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463A52" w:rsidRPr="00463A52">
        <w:rPr>
          <w:rFonts w:ascii="Times New Roman" w:hAnsi="Times New Roman" w:cs="Times New Roman"/>
          <w:b/>
          <w:bCs/>
          <w:sz w:val="24"/>
          <w:szCs w:val="24"/>
          <w:lang w:val="mn-MN"/>
        </w:rPr>
        <w:t>сая</w:t>
      </w:r>
      <w:r w:rsidR="002F36F4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463A52">
        <w:rPr>
          <w:rFonts w:ascii="Times New Roman" w:hAnsi="Times New Roman" w:cs="Times New Roman"/>
          <w:sz w:val="24"/>
          <w:szCs w:val="24"/>
          <w:lang w:val="mn-MN"/>
        </w:rPr>
        <w:t xml:space="preserve">төгрөгийн нөхөн төлбөр олгосон </w:t>
      </w:r>
      <w:r w:rsidR="002F36F4">
        <w:rPr>
          <w:rFonts w:ascii="Times New Roman" w:hAnsi="Times New Roman" w:cs="Times New Roman"/>
          <w:sz w:val="24"/>
          <w:szCs w:val="24"/>
          <w:lang w:val="mn-MN"/>
        </w:rPr>
        <w:t>байна.</w:t>
      </w:r>
    </w:p>
    <w:p w14:paraId="690FBEB4" w14:textId="180D538E" w:rsidR="002D00C9" w:rsidRDefault="002D00C9" w:rsidP="002D0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 xml:space="preserve">     </w:t>
      </w:r>
    </w:p>
    <w:p w14:paraId="457AE4D0" w14:textId="77777777" w:rsidR="002D00C9" w:rsidRDefault="002D00C9" w:rsidP="002D0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16A8E8C4" w14:textId="52338232" w:rsidR="002D00C9" w:rsidRDefault="002D00C9" w:rsidP="002D0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286A0A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Хүснэгт №</w:t>
      </w:r>
      <w:r w:rsidR="00AB72CD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5</w:t>
      </w:r>
      <w:r w:rsidRPr="00286A0A">
        <w:rPr>
          <w:rFonts w:ascii="Times New Roman" w:eastAsia="Times New Roman" w:hAnsi="Times New Roman" w:cs="Times New Roman"/>
          <w:sz w:val="24"/>
          <w:szCs w:val="24"/>
          <w:lang w:val="mn-M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Нөхөн төлбөр / Даатгалын компани болон Даатгалын сан тус бүрээр/</w:t>
      </w:r>
    </w:p>
    <w:p w14:paraId="1D168C63" w14:textId="77777777" w:rsidR="00AB72CD" w:rsidRDefault="00AB72CD" w:rsidP="002D0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67078C03" w14:textId="2768D7CF" w:rsidR="00AB72CD" w:rsidRDefault="00AB72CD" w:rsidP="002D0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AB72CD">
        <w:rPr>
          <w:noProof/>
        </w:rPr>
        <w:drawing>
          <wp:anchor distT="0" distB="0" distL="114300" distR="114300" simplePos="0" relativeHeight="251672576" behindDoc="0" locked="0" layoutInCell="1" allowOverlap="1" wp14:anchorId="22740B79" wp14:editId="2635594C">
            <wp:simplePos x="0" y="0"/>
            <wp:positionH relativeFrom="column">
              <wp:posOffset>-512445</wp:posOffset>
            </wp:positionH>
            <wp:positionV relativeFrom="paragraph">
              <wp:posOffset>176530</wp:posOffset>
            </wp:positionV>
            <wp:extent cx="6731000" cy="3547745"/>
            <wp:effectExtent l="0" t="0" r="0" b="698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8EBCD" w14:textId="4AE75306" w:rsidR="00B15D43" w:rsidRDefault="00B15D43" w:rsidP="002D00C9">
      <w:pPr>
        <w:spacing w:after="0" w:line="240" w:lineRule="auto"/>
        <w:jc w:val="both"/>
        <w:rPr>
          <w:noProof/>
        </w:rPr>
      </w:pPr>
    </w:p>
    <w:p w14:paraId="211A5350" w14:textId="77777777" w:rsidR="00AB72CD" w:rsidRDefault="00AB72CD" w:rsidP="002D0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2F376A4D" w14:textId="490D10C2" w:rsidR="00AB72CD" w:rsidRDefault="00463A52" w:rsidP="00AB72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                                                             </w:t>
      </w:r>
      <w:r w:rsidR="002F36F4">
        <w:rPr>
          <w:rFonts w:ascii="Times New Roman" w:eastAsia="Times New Roman" w:hAnsi="Times New Roman" w:cs="Times New Roman"/>
          <w:sz w:val="24"/>
          <w:szCs w:val="24"/>
          <w:lang w:val="mn-MN"/>
        </w:rPr>
        <w:t>/</w:t>
      </w:r>
      <w:r w:rsidR="002F36F4" w:rsidRPr="002F36F4">
        <w:rPr>
          <w:rFonts w:ascii="Times New Roman" w:eastAsia="Times New Roman" w:hAnsi="Times New Roman" w:cs="Times New Roman"/>
          <w:i/>
          <w:iCs/>
          <w:sz w:val="24"/>
          <w:szCs w:val="24"/>
          <w:lang w:val="mn-MN"/>
        </w:rPr>
        <w:t>2025.0</w:t>
      </w:r>
      <w:r w:rsidR="00DA5BE3">
        <w:rPr>
          <w:rFonts w:ascii="Times New Roman" w:eastAsia="Times New Roman" w:hAnsi="Times New Roman" w:cs="Times New Roman"/>
          <w:i/>
          <w:iCs/>
          <w:sz w:val="24"/>
          <w:szCs w:val="24"/>
          <w:lang w:val="mn-MN"/>
        </w:rPr>
        <w:t>7</w:t>
      </w:r>
      <w:r w:rsidR="002F36F4" w:rsidRPr="002F36F4">
        <w:rPr>
          <w:rFonts w:ascii="Times New Roman" w:eastAsia="Times New Roman" w:hAnsi="Times New Roman" w:cs="Times New Roman"/>
          <w:i/>
          <w:iCs/>
          <w:sz w:val="24"/>
          <w:szCs w:val="24"/>
          <w:lang w:val="mn-MN"/>
        </w:rPr>
        <w:t>.</w:t>
      </w:r>
      <w:r w:rsidR="00AB72CD">
        <w:rPr>
          <w:rFonts w:ascii="Times New Roman" w:eastAsia="Times New Roman" w:hAnsi="Times New Roman" w:cs="Times New Roman"/>
          <w:i/>
          <w:iCs/>
          <w:sz w:val="24"/>
          <w:szCs w:val="24"/>
          <w:lang w:val="mn-MN"/>
        </w:rPr>
        <w:t>23</w:t>
      </w:r>
      <w:r w:rsidR="002F36F4" w:rsidRPr="002F36F4">
        <w:rPr>
          <w:rFonts w:ascii="Times New Roman" w:eastAsia="Times New Roman" w:hAnsi="Times New Roman" w:cs="Times New Roman"/>
          <w:i/>
          <w:iCs/>
          <w:sz w:val="24"/>
          <w:szCs w:val="24"/>
          <w:lang w:val="mn-MN"/>
        </w:rPr>
        <w:t xml:space="preserve"> ны байдлаар системд бүртгэгдсэн тоо</w:t>
      </w:r>
      <w:r w:rsidR="002F36F4">
        <w:rPr>
          <w:rFonts w:ascii="Times New Roman" w:eastAsia="Times New Roman" w:hAnsi="Times New Roman" w:cs="Times New Roman"/>
          <w:sz w:val="24"/>
          <w:szCs w:val="24"/>
          <w:lang w:val="mn-MN"/>
        </w:rPr>
        <w:t>/</w:t>
      </w:r>
    </w:p>
    <w:p w14:paraId="1548C755" w14:textId="2413CE17" w:rsidR="00AB72CD" w:rsidRDefault="00AB72CD" w:rsidP="00AB72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26D60367" w14:textId="7B4D3EFC" w:rsidR="00AB72CD" w:rsidRDefault="00AB72CD" w:rsidP="00AB72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5D764F11" w14:textId="1EC43364" w:rsidR="00AB72CD" w:rsidRDefault="00AB72CD" w:rsidP="00AB72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67F4529A" w14:textId="2311BE88" w:rsidR="00AB72CD" w:rsidRDefault="00AB72CD" w:rsidP="00AB72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7AC7200C" w14:textId="442578DA" w:rsidR="00AB72CD" w:rsidRDefault="00AB72CD" w:rsidP="00AB72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6C9A0CD9" w14:textId="6CEBCFE0" w:rsidR="00AB72CD" w:rsidRDefault="00AB72CD" w:rsidP="00AB72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7735CB71" w14:textId="65CA9FDD" w:rsidR="00AB72CD" w:rsidRDefault="00AB72CD" w:rsidP="00AB72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2963DE31" w14:textId="774FCFC5" w:rsidR="00AB72CD" w:rsidRDefault="00AB72CD" w:rsidP="00AB72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4BE2ADD4" w14:textId="77777777" w:rsidR="00AB72CD" w:rsidRDefault="00AB72CD" w:rsidP="00AB72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04B5C0DD" w14:textId="1C1DDBEA" w:rsidR="00AB72CD" w:rsidRDefault="00AB72CD" w:rsidP="00AB72CD">
      <w:pPr>
        <w:spacing w:after="0" w:line="240" w:lineRule="auto"/>
        <w:jc w:val="both"/>
        <w:rPr>
          <w:b/>
          <w:bCs/>
          <w:color w:val="000000"/>
          <w:lang w:val="mn-MN"/>
        </w:rPr>
      </w:pPr>
      <w:r w:rsidRPr="005D4A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mn-MN"/>
        </w:rPr>
        <w:t>График №</w:t>
      </w:r>
      <w:r w:rsidR="00C800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mn-MN"/>
        </w:rPr>
        <w:t>7</w:t>
      </w:r>
      <w:r w:rsidRPr="005D4A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mn-MN"/>
        </w:rPr>
        <w:t>.</w:t>
      </w:r>
      <w:r>
        <w:rPr>
          <w:b/>
          <w:bCs/>
          <w:color w:val="000000"/>
          <w:lang w:val="mn-MN"/>
        </w:rPr>
        <w:t xml:space="preserve"> </w:t>
      </w:r>
      <w:r w:rsidR="00B6143B" w:rsidRPr="00B6143B">
        <w:rPr>
          <w:rFonts w:ascii="Times New Roman" w:hAnsi="Times New Roman" w:cs="Times New Roman"/>
          <w:color w:val="000000"/>
          <w:sz w:val="24"/>
          <w:szCs w:val="24"/>
          <w:lang w:val="mn-MN"/>
        </w:rPr>
        <w:t>Нөхөн төлбөрийн тохиолдлын тоо</w:t>
      </w:r>
      <w:r w:rsidRPr="00B6143B">
        <w:rPr>
          <w:color w:val="000000"/>
          <w:lang w:val="mn-MN"/>
        </w:rPr>
        <w:t xml:space="preserve"> /</w:t>
      </w:r>
      <w:r w:rsidRPr="00B6143B">
        <w:rPr>
          <w:rFonts w:ascii="Times New Roman" w:hAnsi="Times New Roman" w:cs="Times New Roman"/>
          <w:color w:val="000000"/>
          <w:sz w:val="24"/>
          <w:szCs w:val="24"/>
          <w:lang w:val="mn-MN"/>
        </w:rPr>
        <w:t>тээврийн хэрэгслийн ангиллаар/</w:t>
      </w:r>
    </w:p>
    <w:p w14:paraId="4FED7B43" w14:textId="77777777" w:rsidR="00AB72CD" w:rsidRDefault="00AB72CD" w:rsidP="00AB72CD">
      <w:pPr>
        <w:spacing w:after="0" w:line="240" w:lineRule="auto"/>
        <w:jc w:val="both"/>
        <w:rPr>
          <w:b/>
          <w:bCs/>
          <w:color w:val="000000"/>
          <w:lang w:val="mn-MN"/>
        </w:rPr>
      </w:pPr>
    </w:p>
    <w:p w14:paraId="7A498F94" w14:textId="1B5A66A8" w:rsidR="00AB72CD" w:rsidRDefault="00AB72CD" w:rsidP="00AB72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991568D" wp14:editId="016B9A3F">
            <wp:simplePos x="0" y="0"/>
            <wp:positionH relativeFrom="column">
              <wp:posOffset>555955</wp:posOffset>
            </wp:positionH>
            <wp:positionV relativeFrom="paragraph">
              <wp:posOffset>175895</wp:posOffset>
            </wp:positionV>
            <wp:extent cx="4572000" cy="2743200"/>
            <wp:effectExtent l="0" t="0" r="0" b="0"/>
            <wp:wrapTopAndBottom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5C82C939-D0F1-414A-B9C6-381E96E987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14:paraId="01A2B944" w14:textId="34F76DDC" w:rsidR="00AB72CD" w:rsidRDefault="00AB72CD" w:rsidP="00AB72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133E57CF" w14:textId="77777777" w:rsidR="00C74CA1" w:rsidRDefault="00C74CA1" w:rsidP="00AB72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78E0A295" w14:textId="77777777" w:rsidR="00B6143B" w:rsidRDefault="00B6143B" w:rsidP="00AB72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4AE23C5D" w14:textId="408A585B" w:rsidR="00B6143B" w:rsidRDefault="00B6143B" w:rsidP="00B614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mn-MN"/>
        </w:rPr>
      </w:pPr>
      <w:r w:rsidRPr="005D4A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mn-MN"/>
        </w:rPr>
        <w:t>График №</w:t>
      </w:r>
      <w:r w:rsidR="00C800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mn-MN"/>
        </w:rPr>
        <w:t>8</w:t>
      </w:r>
      <w:r w:rsidRPr="005D4A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mn-MN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mn-MN"/>
        </w:rPr>
        <w:t xml:space="preserve"> </w:t>
      </w:r>
      <w:r w:rsidR="00C80073" w:rsidRPr="00B6143B">
        <w:rPr>
          <w:rFonts w:ascii="Times New Roman" w:hAnsi="Times New Roman" w:cs="Times New Roman"/>
          <w:color w:val="000000"/>
          <w:sz w:val="24"/>
          <w:szCs w:val="24"/>
          <w:lang w:val="mn-MN"/>
        </w:rPr>
        <w:t xml:space="preserve">Нөхөн төлбөрийн тохиолдлын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mn-MN"/>
        </w:rPr>
        <w:t>тоо /насны ан</w:t>
      </w:r>
      <w:r w:rsidR="00E708F3">
        <w:rPr>
          <w:rFonts w:ascii="Times New Roman" w:eastAsia="Times New Roman" w:hAnsi="Times New Roman" w:cs="Times New Roman"/>
          <w:color w:val="000000"/>
          <w:sz w:val="24"/>
          <w:szCs w:val="24"/>
          <w:lang w:val="mn-MN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mn-MN"/>
        </w:rPr>
        <w:t>илал болон жолооны туршлагаар/</w:t>
      </w:r>
    </w:p>
    <w:p w14:paraId="3DF43F07" w14:textId="25096EBD" w:rsidR="00B6143B" w:rsidRDefault="00C74CA1" w:rsidP="00B614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mn-M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mn-MN"/>
        </w:rPr>
        <w:drawing>
          <wp:anchor distT="0" distB="0" distL="114300" distR="114300" simplePos="0" relativeHeight="251677696" behindDoc="0" locked="0" layoutInCell="1" allowOverlap="1" wp14:anchorId="503DA012" wp14:editId="269011B2">
            <wp:simplePos x="0" y="0"/>
            <wp:positionH relativeFrom="column">
              <wp:posOffset>-466725</wp:posOffset>
            </wp:positionH>
            <wp:positionV relativeFrom="paragraph">
              <wp:posOffset>349885</wp:posOffset>
            </wp:positionV>
            <wp:extent cx="6667500" cy="2755900"/>
            <wp:effectExtent l="0" t="0" r="0" b="635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28094CF" w14:textId="0B164BAF" w:rsidR="00AB72CD" w:rsidRDefault="00AB72CD" w:rsidP="00AB72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4FAFE216" w14:textId="6F36D154" w:rsidR="00B6143B" w:rsidRDefault="00B6143B" w:rsidP="00AB72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6749BDD2" w14:textId="5E22D42C" w:rsidR="00463A52" w:rsidRDefault="00463A52" w:rsidP="00B614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63A34F15" w14:textId="0B1DC1AF" w:rsidR="00AB72CD" w:rsidRDefault="00AB72CD" w:rsidP="002F36F4">
      <w:pPr>
        <w:spacing w:after="0" w:line="240" w:lineRule="auto"/>
        <w:ind w:left="3600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018EB0A5" w14:textId="77777777" w:rsidR="00C74CA1" w:rsidRDefault="00C74CA1" w:rsidP="002D0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532C2E" w14:textId="59BB4D3B" w:rsidR="002D00C9" w:rsidRDefault="002D00C9" w:rsidP="002D0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286A0A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lastRenderedPageBreak/>
        <w:t>Хүснэгт №</w:t>
      </w:r>
      <w:r w:rsidR="00C80073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6</w:t>
      </w:r>
      <w:r w:rsidRPr="00286A0A">
        <w:rPr>
          <w:rFonts w:ascii="Times New Roman" w:eastAsia="Times New Roman" w:hAnsi="Times New Roman" w:cs="Times New Roman"/>
          <w:sz w:val="24"/>
          <w:szCs w:val="24"/>
          <w:lang w:val="mn-M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Нөхөн төлбөрийн тоо, нөхөн төлбөрийн хэмжээ / газар нутгийн байршлаар/</w:t>
      </w:r>
    </w:p>
    <w:p w14:paraId="5285EF57" w14:textId="77777777" w:rsidR="00EB2A5F" w:rsidRDefault="00EB2A5F" w:rsidP="002D0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41A373BF" w14:textId="036992A6" w:rsidR="00B15D43" w:rsidRDefault="00B15D43" w:rsidP="002D0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7D8DA3E9" w14:textId="773BBC70" w:rsidR="00B15D43" w:rsidRDefault="00B6143B" w:rsidP="00463A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B6143B">
        <w:rPr>
          <w:noProof/>
        </w:rPr>
        <w:drawing>
          <wp:inline distT="0" distB="0" distL="0" distR="0" wp14:anchorId="3F7C7101" wp14:editId="28EF67EE">
            <wp:extent cx="5354955" cy="6298565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629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8FABD" w14:textId="77777777" w:rsidR="00EB2A5F" w:rsidRDefault="00EB2A5F" w:rsidP="00463A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5B1619C8" w14:textId="77777777" w:rsidR="00EB2A5F" w:rsidRPr="00463A52" w:rsidRDefault="00EB2A5F" w:rsidP="00463A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58A14D3D" w14:textId="2645DAEA" w:rsidR="00B15D43" w:rsidRPr="00EB2A5F" w:rsidRDefault="00EB2A5F" w:rsidP="00EB2A5F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>/</w:t>
      </w:r>
      <w:r w:rsidRPr="002F36F4">
        <w:rPr>
          <w:rFonts w:ascii="Times New Roman" w:eastAsia="Times New Roman" w:hAnsi="Times New Roman" w:cs="Times New Roman"/>
          <w:i/>
          <w:iCs/>
          <w:sz w:val="24"/>
          <w:szCs w:val="24"/>
          <w:lang w:val="mn-MN"/>
        </w:rPr>
        <w:t>2025.0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mn-MN"/>
        </w:rPr>
        <w:t>7</w:t>
      </w:r>
      <w:r w:rsidRPr="002F36F4">
        <w:rPr>
          <w:rFonts w:ascii="Times New Roman" w:eastAsia="Times New Roman" w:hAnsi="Times New Roman" w:cs="Times New Roman"/>
          <w:i/>
          <w:iCs/>
          <w:sz w:val="24"/>
          <w:szCs w:val="24"/>
          <w:lang w:val="mn-MN"/>
        </w:rPr>
        <w:t>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mn-MN"/>
        </w:rPr>
        <w:t>23</w:t>
      </w:r>
      <w:r w:rsidRPr="002F36F4">
        <w:rPr>
          <w:rFonts w:ascii="Times New Roman" w:eastAsia="Times New Roman" w:hAnsi="Times New Roman" w:cs="Times New Roman"/>
          <w:i/>
          <w:iCs/>
          <w:sz w:val="24"/>
          <w:szCs w:val="24"/>
          <w:lang w:val="mn-MN"/>
        </w:rPr>
        <w:t xml:space="preserve"> ны байдлаар системд бүртгэгдсэн тоо</w:t>
      </w: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>/</w:t>
      </w:r>
    </w:p>
    <w:p w14:paraId="62D40D49" w14:textId="0ACDD8B7" w:rsidR="008622C8" w:rsidRDefault="008622C8" w:rsidP="002D00C9">
      <w:pPr>
        <w:tabs>
          <w:tab w:val="left" w:pos="117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552825CA" w14:textId="77777777" w:rsidR="00463A52" w:rsidRPr="00470C87" w:rsidRDefault="00463A52" w:rsidP="00470C87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016C328" w14:textId="0003AA11" w:rsidR="008622C8" w:rsidRDefault="002D00C9" w:rsidP="00C74CA1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  <w:lang w:val="mn-MN"/>
        </w:rPr>
      </w:pPr>
      <w:r w:rsidRPr="00016412">
        <w:rPr>
          <w:rFonts w:ascii="Times New Roman" w:hAnsi="Times New Roman" w:cs="Times New Roman"/>
          <w:sz w:val="24"/>
          <w:szCs w:val="24"/>
          <w:lang w:val="mn-MN"/>
        </w:rPr>
        <w:t>Хураамжийн орлогод эзлэх  нөхөн төлбөр</w:t>
      </w:r>
      <w:r w:rsidR="00F94263">
        <w:rPr>
          <w:rFonts w:ascii="Times New Roman" w:hAnsi="Times New Roman" w:cs="Times New Roman"/>
          <w:sz w:val="24"/>
          <w:szCs w:val="24"/>
          <w:lang w:val="mn-MN"/>
        </w:rPr>
        <w:t xml:space="preserve">ийн хэмжээ 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470C87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50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%</w:t>
      </w:r>
      <w:r w:rsidRPr="00016412">
        <w:rPr>
          <w:rFonts w:ascii="Times New Roman" w:hAnsi="Times New Roman" w:cs="Times New Roman"/>
          <w:b/>
          <w:sz w:val="24"/>
          <w:szCs w:val="24"/>
          <w:lang w:val="mn-MN"/>
        </w:rPr>
        <w:t xml:space="preserve"> 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>эзэлж байна</w:t>
      </w:r>
    </w:p>
    <w:p w14:paraId="25486CA9" w14:textId="77777777" w:rsidR="00C74CA1" w:rsidRPr="00C74CA1" w:rsidRDefault="00C74CA1" w:rsidP="00C74CA1">
      <w:pPr>
        <w:pStyle w:val="ListParagraph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</w:p>
    <w:p w14:paraId="664EF3B9" w14:textId="49F70A06" w:rsidR="00FC3D24" w:rsidRPr="00307C89" w:rsidRDefault="00307C89" w:rsidP="00307C89">
      <w:pPr>
        <w:pStyle w:val="ListParagraph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7C89">
        <w:rPr>
          <w:rFonts w:ascii="Times New Roman" w:hAnsi="Times New Roman" w:cs="Times New Roman"/>
          <w:b/>
          <w:bCs/>
          <w:sz w:val="24"/>
          <w:szCs w:val="24"/>
          <w:lang w:val="mn-MN"/>
        </w:rPr>
        <w:lastRenderedPageBreak/>
        <w:t>ДААТГАЛЫН САНГААС ОЛГОСОН НӨХӨН ТӨЛБӨР</w:t>
      </w:r>
    </w:p>
    <w:p w14:paraId="7FAAAEE8" w14:textId="5F386C7F" w:rsidR="00307C89" w:rsidRPr="007513B7" w:rsidRDefault="00307C89" w:rsidP="007513B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13B7">
        <w:rPr>
          <w:rFonts w:ascii="Times New Roman" w:hAnsi="Times New Roman" w:cs="Times New Roman"/>
          <w:sz w:val="24"/>
          <w:szCs w:val="24"/>
        </w:rPr>
        <w:t xml:space="preserve">2025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оны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эхний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хагас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жилд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</w:t>
      </w:r>
      <w:r w:rsidR="00E708F3">
        <w:rPr>
          <w:rFonts w:ascii="Times New Roman" w:hAnsi="Times New Roman" w:cs="Times New Roman"/>
          <w:sz w:val="24"/>
          <w:szCs w:val="24"/>
          <w:lang w:val="mn-MN"/>
        </w:rPr>
        <w:t xml:space="preserve">Даатгалын сангаас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нийт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даатгуулагчид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нөхөн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төлбөр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олгосон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байна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Эдгээр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нөхөн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төлбөрийн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гэрээ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нь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холбогдох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хуулийн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заалтын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дагуу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хийгдсэн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бөгөөд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нийт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олгосон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дүн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нь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74,130,000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төгрөг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3B7">
        <w:rPr>
          <w:rFonts w:ascii="Times New Roman" w:hAnsi="Times New Roman" w:cs="Times New Roman"/>
          <w:sz w:val="24"/>
          <w:szCs w:val="24"/>
        </w:rPr>
        <w:t>болжээ</w:t>
      </w:r>
      <w:proofErr w:type="spellEnd"/>
      <w:r w:rsidRPr="007513B7">
        <w:rPr>
          <w:rFonts w:ascii="Times New Roman" w:hAnsi="Times New Roman" w:cs="Times New Roman"/>
          <w:sz w:val="24"/>
          <w:szCs w:val="24"/>
        </w:rPr>
        <w:t>.</w:t>
      </w:r>
    </w:p>
    <w:p w14:paraId="63CF8F70" w14:textId="77777777" w:rsidR="00307C89" w:rsidRPr="007513B7" w:rsidRDefault="00307C89" w:rsidP="00307C89">
      <w:pPr>
        <w:pStyle w:val="NormalWeb"/>
      </w:pPr>
      <w:proofErr w:type="spellStart"/>
      <w:r w:rsidRPr="007513B7">
        <w:t>Олгосон</w:t>
      </w:r>
      <w:proofErr w:type="spellEnd"/>
      <w:r w:rsidRPr="007513B7">
        <w:t xml:space="preserve"> </w:t>
      </w:r>
      <w:proofErr w:type="spellStart"/>
      <w:r w:rsidRPr="007513B7">
        <w:t>нөхөн</w:t>
      </w:r>
      <w:proofErr w:type="spellEnd"/>
      <w:r w:rsidRPr="007513B7">
        <w:t xml:space="preserve"> </w:t>
      </w:r>
      <w:proofErr w:type="spellStart"/>
      <w:r w:rsidRPr="007513B7">
        <w:t>төлбөрүүд</w:t>
      </w:r>
      <w:proofErr w:type="spellEnd"/>
      <w:r w:rsidRPr="007513B7">
        <w:t xml:space="preserve"> </w:t>
      </w:r>
      <w:proofErr w:type="spellStart"/>
      <w:r w:rsidRPr="007513B7">
        <w:t>нь</w:t>
      </w:r>
      <w:proofErr w:type="spellEnd"/>
      <w:r w:rsidRPr="007513B7">
        <w:t xml:space="preserve"> </w:t>
      </w:r>
      <w:proofErr w:type="spellStart"/>
      <w:r w:rsidRPr="007513B7">
        <w:t>дараах</w:t>
      </w:r>
      <w:proofErr w:type="spellEnd"/>
      <w:r w:rsidRPr="007513B7">
        <w:t xml:space="preserve"> </w:t>
      </w:r>
      <w:proofErr w:type="spellStart"/>
      <w:r w:rsidRPr="007513B7">
        <w:t>байдлаар</w:t>
      </w:r>
      <w:proofErr w:type="spellEnd"/>
      <w:r w:rsidRPr="007513B7">
        <w:t xml:space="preserve"> </w:t>
      </w:r>
      <w:proofErr w:type="spellStart"/>
      <w:r w:rsidRPr="007513B7">
        <w:t>байна</w:t>
      </w:r>
      <w:proofErr w:type="spellEnd"/>
      <w:r w:rsidRPr="007513B7">
        <w:t>:</w:t>
      </w:r>
    </w:p>
    <w:p w14:paraId="2CBEAA96" w14:textId="77777777" w:rsidR="00307C89" w:rsidRPr="007513B7" w:rsidRDefault="00307C89" w:rsidP="00307C89">
      <w:pPr>
        <w:pStyle w:val="NormalWeb"/>
        <w:numPr>
          <w:ilvl w:val="0"/>
          <w:numId w:val="14"/>
        </w:numPr>
      </w:pPr>
      <w:proofErr w:type="spellStart"/>
      <w:r w:rsidRPr="007513B7">
        <w:rPr>
          <w:rStyle w:val="Strong"/>
        </w:rPr>
        <w:t>Хуулийн</w:t>
      </w:r>
      <w:proofErr w:type="spellEnd"/>
      <w:r w:rsidRPr="007513B7">
        <w:rPr>
          <w:rStyle w:val="Strong"/>
        </w:rPr>
        <w:t xml:space="preserve"> </w:t>
      </w:r>
      <w:proofErr w:type="spellStart"/>
      <w:r w:rsidRPr="007513B7">
        <w:rPr>
          <w:rStyle w:val="Strong"/>
        </w:rPr>
        <w:t>заалт</w:t>
      </w:r>
      <w:proofErr w:type="spellEnd"/>
      <w:r w:rsidRPr="007513B7">
        <w:rPr>
          <w:rStyle w:val="Strong"/>
        </w:rPr>
        <w:t xml:space="preserve"> 18.1.1</w:t>
      </w:r>
      <w:r w:rsidRPr="007513B7">
        <w:t xml:space="preserve"> </w:t>
      </w:r>
      <w:proofErr w:type="spellStart"/>
      <w:r w:rsidRPr="007513B7">
        <w:t>дагуу</w:t>
      </w:r>
      <w:proofErr w:type="spellEnd"/>
      <w:r w:rsidRPr="007513B7">
        <w:t xml:space="preserve"> 8 </w:t>
      </w:r>
      <w:proofErr w:type="spellStart"/>
      <w:r w:rsidRPr="007513B7">
        <w:t>даатгуулагчид</w:t>
      </w:r>
      <w:proofErr w:type="spellEnd"/>
      <w:r w:rsidRPr="007513B7">
        <w:t xml:space="preserve"> </w:t>
      </w:r>
      <w:proofErr w:type="spellStart"/>
      <w:r w:rsidRPr="007513B7">
        <w:t>нийт</w:t>
      </w:r>
      <w:proofErr w:type="spellEnd"/>
      <w:r w:rsidRPr="007513B7">
        <w:t xml:space="preserve"> </w:t>
      </w:r>
      <w:r w:rsidRPr="007513B7">
        <w:rPr>
          <w:rStyle w:val="Strong"/>
        </w:rPr>
        <w:t xml:space="preserve">38,298,000 </w:t>
      </w:r>
      <w:proofErr w:type="spellStart"/>
      <w:r w:rsidRPr="007513B7">
        <w:rPr>
          <w:rStyle w:val="Strong"/>
        </w:rPr>
        <w:t>төгрөг</w:t>
      </w:r>
      <w:proofErr w:type="spellEnd"/>
      <w:r w:rsidRPr="007513B7">
        <w:t>,</w:t>
      </w:r>
    </w:p>
    <w:p w14:paraId="29A2F4D7" w14:textId="77777777" w:rsidR="00307C89" w:rsidRPr="007513B7" w:rsidRDefault="00307C89" w:rsidP="00307C89">
      <w:pPr>
        <w:pStyle w:val="NormalWeb"/>
        <w:numPr>
          <w:ilvl w:val="0"/>
          <w:numId w:val="14"/>
        </w:numPr>
      </w:pPr>
      <w:proofErr w:type="spellStart"/>
      <w:r w:rsidRPr="007513B7">
        <w:rPr>
          <w:rStyle w:val="Strong"/>
        </w:rPr>
        <w:t>Хуулийн</w:t>
      </w:r>
      <w:proofErr w:type="spellEnd"/>
      <w:r w:rsidRPr="007513B7">
        <w:rPr>
          <w:rStyle w:val="Strong"/>
        </w:rPr>
        <w:t xml:space="preserve"> </w:t>
      </w:r>
      <w:proofErr w:type="spellStart"/>
      <w:r w:rsidRPr="007513B7">
        <w:rPr>
          <w:rStyle w:val="Strong"/>
        </w:rPr>
        <w:t>заалт</w:t>
      </w:r>
      <w:proofErr w:type="spellEnd"/>
      <w:r w:rsidRPr="007513B7">
        <w:rPr>
          <w:rStyle w:val="Strong"/>
        </w:rPr>
        <w:t xml:space="preserve"> 18.1.2</w:t>
      </w:r>
      <w:r w:rsidRPr="007513B7">
        <w:t xml:space="preserve"> </w:t>
      </w:r>
      <w:proofErr w:type="spellStart"/>
      <w:r w:rsidRPr="007513B7">
        <w:t>дагуу</w:t>
      </w:r>
      <w:proofErr w:type="spellEnd"/>
      <w:r w:rsidRPr="007513B7">
        <w:t xml:space="preserve"> 5 </w:t>
      </w:r>
      <w:proofErr w:type="spellStart"/>
      <w:r w:rsidRPr="007513B7">
        <w:t>даатгуулагчид</w:t>
      </w:r>
      <w:proofErr w:type="spellEnd"/>
      <w:r w:rsidRPr="007513B7">
        <w:t xml:space="preserve"> </w:t>
      </w:r>
      <w:proofErr w:type="spellStart"/>
      <w:r w:rsidRPr="007513B7">
        <w:t>нийт</w:t>
      </w:r>
      <w:proofErr w:type="spellEnd"/>
      <w:r w:rsidRPr="007513B7">
        <w:t xml:space="preserve"> </w:t>
      </w:r>
      <w:r w:rsidRPr="007513B7">
        <w:rPr>
          <w:rStyle w:val="Strong"/>
        </w:rPr>
        <w:t xml:space="preserve">24,064,000 </w:t>
      </w:r>
      <w:proofErr w:type="spellStart"/>
      <w:r w:rsidRPr="007513B7">
        <w:rPr>
          <w:rStyle w:val="Strong"/>
        </w:rPr>
        <w:t>төгрөг</w:t>
      </w:r>
      <w:proofErr w:type="spellEnd"/>
      <w:r w:rsidRPr="007513B7">
        <w:t>,</w:t>
      </w:r>
    </w:p>
    <w:p w14:paraId="6B97A65B" w14:textId="77777777" w:rsidR="00307C89" w:rsidRDefault="00307C89" w:rsidP="00307C89">
      <w:pPr>
        <w:pStyle w:val="NormalWeb"/>
        <w:numPr>
          <w:ilvl w:val="0"/>
          <w:numId w:val="14"/>
        </w:numPr>
      </w:pPr>
      <w:proofErr w:type="spellStart"/>
      <w:r w:rsidRPr="007513B7">
        <w:rPr>
          <w:rStyle w:val="Strong"/>
        </w:rPr>
        <w:t>Хуулийн</w:t>
      </w:r>
      <w:proofErr w:type="spellEnd"/>
      <w:r w:rsidRPr="007513B7">
        <w:rPr>
          <w:rStyle w:val="Strong"/>
        </w:rPr>
        <w:t xml:space="preserve"> </w:t>
      </w:r>
      <w:proofErr w:type="spellStart"/>
      <w:r w:rsidRPr="007513B7">
        <w:rPr>
          <w:rStyle w:val="Strong"/>
        </w:rPr>
        <w:t>заалт</w:t>
      </w:r>
      <w:proofErr w:type="spellEnd"/>
      <w:r w:rsidRPr="007513B7">
        <w:rPr>
          <w:rStyle w:val="Strong"/>
        </w:rPr>
        <w:t xml:space="preserve"> 18.1.5</w:t>
      </w:r>
      <w:r w:rsidRPr="007513B7">
        <w:t xml:space="preserve"> </w:t>
      </w:r>
      <w:proofErr w:type="spellStart"/>
      <w:r w:rsidRPr="007513B7">
        <w:t>дагуу</w:t>
      </w:r>
      <w:proofErr w:type="spellEnd"/>
      <w:r w:rsidRPr="007513B7">
        <w:t xml:space="preserve"> 1 </w:t>
      </w:r>
      <w:proofErr w:type="spellStart"/>
      <w:r w:rsidRPr="007513B7">
        <w:t>даатгуулагчид</w:t>
      </w:r>
      <w:proofErr w:type="spellEnd"/>
      <w:r w:rsidRPr="007513B7">
        <w:t xml:space="preserve"> </w:t>
      </w:r>
      <w:r w:rsidRPr="007513B7">
        <w:rPr>
          <w:rStyle w:val="Strong"/>
        </w:rPr>
        <w:t xml:space="preserve">2,268,000 </w:t>
      </w:r>
      <w:proofErr w:type="spellStart"/>
      <w:r w:rsidRPr="007513B7">
        <w:rPr>
          <w:rStyle w:val="Strong"/>
        </w:rPr>
        <w:t>төгрөг</w:t>
      </w:r>
      <w:proofErr w:type="spellEnd"/>
      <w:r w:rsidRPr="007513B7">
        <w:t xml:space="preserve"> </w:t>
      </w:r>
      <w:proofErr w:type="spellStart"/>
      <w:r w:rsidRPr="007513B7">
        <w:t>олгосон</w:t>
      </w:r>
      <w:proofErr w:type="spellEnd"/>
      <w:r w:rsidRPr="007513B7">
        <w:t xml:space="preserve"> </w:t>
      </w:r>
      <w:proofErr w:type="spellStart"/>
      <w:r w:rsidRPr="007513B7">
        <w:t>байна</w:t>
      </w:r>
      <w:proofErr w:type="spellEnd"/>
      <w:r w:rsidRPr="007513B7">
        <w:t>.</w:t>
      </w:r>
    </w:p>
    <w:p w14:paraId="1AE0A290" w14:textId="77777777" w:rsidR="00A95D93" w:rsidRPr="007513B7" w:rsidRDefault="00A95D93" w:rsidP="00244BAB">
      <w:pPr>
        <w:pStyle w:val="NormalWeb"/>
        <w:jc w:val="center"/>
      </w:pPr>
    </w:p>
    <w:p w14:paraId="5DB8AA9E" w14:textId="2FC31141" w:rsidR="00A95D93" w:rsidRPr="00F831E2" w:rsidRDefault="00A95D93" w:rsidP="00244BAB">
      <w:pPr>
        <w:pStyle w:val="ListParagraph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mn-MN"/>
        </w:rPr>
        <w:t>ЖОЛООЧИЙН ХАРИУЦЛАГЫН АЛБАН ЖУРМЫН ДААТГАЛД ХАМРАГДАЛТ</w:t>
      </w:r>
    </w:p>
    <w:p w14:paraId="321F1A82" w14:textId="77777777" w:rsidR="00244BAB" w:rsidRDefault="00A95D93" w:rsidP="00A95D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 xml:space="preserve">    </w:t>
      </w:r>
    </w:p>
    <w:p w14:paraId="107653F5" w14:textId="7D68A216" w:rsidR="00A95D93" w:rsidRDefault="00A95D93" w:rsidP="00A95D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 xml:space="preserve">  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>202</w:t>
      </w:r>
      <w:r>
        <w:rPr>
          <w:rFonts w:ascii="Times New Roman" w:hAnsi="Times New Roman" w:cs="Times New Roman"/>
          <w:sz w:val="24"/>
          <w:szCs w:val="24"/>
          <w:lang w:val="mn-MN"/>
        </w:rPr>
        <w:t>5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 xml:space="preserve"> оны</w:t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 хагас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жилийн 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>жолоочийн даатгалд хамрагдалтыг 20</w:t>
      </w:r>
      <w:r w:rsidRPr="005F555D">
        <w:rPr>
          <w:rFonts w:ascii="Times New Roman" w:hAnsi="Times New Roman" w:cs="Times New Roman"/>
          <w:sz w:val="24"/>
          <w:szCs w:val="24"/>
          <w:lang w:val="mn-MN"/>
        </w:rPr>
        <w:t>2</w:t>
      </w:r>
      <w:r>
        <w:rPr>
          <w:rFonts w:ascii="Times New Roman" w:hAnsi="Times New Roman" w:cs="Times New Roman"/>
          <w:sz w:val="24"/>
          <w:szCs w:val="24"/>
          <w:lang w:val="mn-MN"/>
        </w:rPr>
        <w:t>4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 xml:space="preserve"> оны мөн үеийнхтэй харьцуулбал:</w:t>
      </w:r>
    </w:p>
    <w:p w14:paraId="2942A960" w14:textId="77777777" w:rsidR="00244BAB" w:rsidRDefault="00244BAB" w:rsidP="00A95D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</w:p>
    <w:p w14:paraId="267F8857" w14:textId="64B7533D" w:rsidR="00A95D93" w:rsidRDefault="00A95D93" w:rsidP="00A95D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F831E2">
        <w:rPr>
          <w:rFonts w:ascii="Times New Roman" w:hAnsi="Times New Roman" w:cs="Times New Roman"/>
          <w:b/>
          <w:bCs/>
          <w:sz w:val="24"/>
          <w:szCs w:val="24"/>
          <w:lang w:val="mn-MN"/>
        </w:rPr>
        <w:t>Хүснэгт №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F831E2">
        <w:rPr>
          <w:rFonts w:ascii="Times New Roman" w:hAnsi="Times New Roman" w:cs="Times New Roman"/>
          <w:b/>
          <w:bCs/>
          <w:sz w:val="24"/>
          <w:szCs w:val="24"/>
          <w:lang w:val="mn-MN"/>
        </w:rPr>
        <w:t>.</w:t>
      </w:r>
      <w:r w:rsidRPr="0031362F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244BAB">
        <w:rPr>
          <w:rFonts w:ascii="Times New Roman" w:hAnsi="Times New Roman" w:cs="Times New Roman"/>
          <w:sz w:val="24"/>
          <w:szCs w:val="24"/>
          <w:lang w:val="mn-MN"/>
        </w:rPr>
        <w:t>Жолоочийн даатгалд хамрагдалт</w:t>
      </w:r>
    </w:p>
    <w:p w14:paraId="68014A3D" w14:textId="77777777" w:rsidR="00244BAB" w:rsidRDefault="00244BAB" w:rsidP="00A95D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</w:p>
    <w:p w14:paraId="5D10F4B9" w14:textId="17BE0712" w:rsidR="00244BAB" w:rsidRDefault="00022CE5" w:rsidP="00022CE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mn-MN"/>
        </w:rPr>
      </w:pPr>
      <w:r w:rsidRPr="00022CE5">
        <w:rPr>
          <w:noProof/>
        </w:rPr>
        <w:drawing>
          <wp:inline distT="0" distB="0" distL="0" distR="0" wp14:anchorId="13EBA2AB" wp14:editId="76F3052B">
            <wp:extent cx="5731510" cy="146113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99DDF" w14:textId="77777777" w:rsidR="00307C89" w:rsidRDefault="00307C89" w:rsidP="00307C89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07BE314F" w14:textId="1489E266" w:rsidR="00A95D93" w:rsidRPr="00307C89" w:rsidRDefault="00A95D93" w:rsidP="00244BA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sectPr w:rsidR="00A95D93" w:rsidRPr="00307C89" w:rsidSect="00461E0F">
      <w:footerReference w:type="default" r:id="rId25"/>
      <w:pgSz w:w="11906" w:h="16838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0A281" w14:textId="77777777" w:rsidR="00F73C84" w:rsidRDefault="00F73C84" w:rsidP="002D00C9">
      <w:pPr>
        <w:spacing w:after="0" w:line="240" w:lineRule="auto"/>
      </w:pPr>
      <w:r>
        <w:separator/>
      </w:r>
    </w:p>
  </w:endnote>
  <w:endnote w:type="continuationSeparator" w:id="0">
    <w:p w14:paraId="007F2A7B" w14:textId="77777777" w:rsidR="00F73C84" w:rsidRDefault="00F73C84" w:rsidP="002D0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7C70C" w14:textId="77777777" w:rsidR="00621FB3" w:rsidRPr="00621FB3" w:rsidRDefault="00621FB3">
    <w:pPr>
      <w:pStyle w:val="Footer"/>
      <w:pBdr>
        <w:top w:val="single" w:sz="4" w:space="8" w:color="4472C4" w:themeColor="accent1"/>
      </w:pBdr>
      <w:tabs>
        <w:tab w:val="clear" w:pos="4680"/>
        <w:tab w:val="clear" w:pos="9360"/>
      </w:tabs>
      <w:spacing w:before="360"/>
      <w:contextualSpacing/>
      <w:jc w:val="right"/>
      <w:rPr>
        <w:noProof/>
        <w:color w:val="4472C4" w:themeColor="accent1"/>
      </w:rPr>
    </w:pPr>
    <w:r w:rsidRPr="00621FB3">
      <w:rPr>
        <w:noProof/>
        <w:color w:val="4472C4" w:themeColor="accent1"/>
      </w:rPr>
      <w:fldChar w:fldCharType="begin"/>
    </w:r>
    <w:r w:rsidRPr="00621FB3">
      <w:rPr>
        <w:noProof/>
        <w:color w:val="4472C4" w:themeColor="accent1"/>
      </w:rPr>
      <w:instrText xml:space="preserve"> PAGE   \* MERGEFORMAT </w:instrText>
    </w:r>
    <w:r w:rsidRPr="00621FB3">
      <w:rPr>
        <w:noProof/>
        <w:color w:val="4472C4" w:themeColor="accent1"/>
      </w:rPr>
      <w:fldChar w:fldCharType="separate"/>
    </w:r>
    <w:r w:rsidRPr="00621FB3">
      <w:rPr>
        <w:noProof/>
        <w:color w:val="4472C4" w:themeColor="accent1"/>
      </w:rPr>
      <w:t>2</w:t>
    </w:r>
    <w:r w:rsidRPr="00621FB3">
      <w:rPr>
        <w:noProof/>
        <w:color w:val="4472C4" w:themeColor="accent1"/>
      </w:rPr>
      <w:fldChar w:fldCharType="end"/>
    </w:r>
  </w:p>
  <w:p w14:paraId="27A9218E" w14:textId="77777777" w:rsidR="008C0A0A" w:rsidRDefault="008C0A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B33F3" w14:textId="77777777" w:rsidR="00F73C84" w:rsidRDefault="00F73C84" w:rsidP="002D00C9">
      <w:pPr>
        <w:spacing w:after="0" w:line="240" w:lineRule="auto"/>
      </w:pPr>
      <w:r>
        <w:separator/>
      </w:r>
    </w:p>
  </w:footnote>
  <w:footnote w:type="continuationSeparator" w:id="0">
    <w:p w14:paraId="6FC27A4D" w14:textId="77777777" w:rsidR="00F73C84" w:rsidRDefault="00F73C84" w:rsidP="002D00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B6C8D"/>
    <w:multiLevelType w:val="hybridMultilevel"/>
    <w:tmpl w:val="630C5446"/>
    <w:lvl w:ilvl="0" w:tplc="04090013">
      <w:start w:val="1"/>
      <w:numFmt w:val="upperRoman"/>
      <w:lvlText w:val="%1."/>
      <w:lvlJc w:val="right"/>
      <w:pPr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3337E"/>
    <w:multiLevelType w:val="multilevel"/>
    <w:tmpl w:val="669C0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981F2F"/>
    <w:multiLevelType w:val="hybridMultilevel"/>
    <w:tmpl w:val="EFBC8A1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F676002"/>
    <w:multiLevelType w:val="hybridMultilevel"/>
    <w:tmpl w:val="988004F8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49D4CAF"/>
    <w:multiLevelType w:val="hybridMultilevel"/>
    <w:tmpl w:val="2D36C5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480A71"/>
    <w:multiLevelType w:val="hybridMultilevel"/>
    <w:tmpl w:val="80F6D6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E22941"/>
    <w:multiLevelType w:val="hybridMultilevel"/>
    <w:tmpl w:val="A2FAF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F436C0"/>
    <w:multiLevelType w:val="hybridMultilevel"/>
    <w:tmpl w:val="36CA6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1056E"/>
    <w:multiLevelType w:val="hybridMultilevel"/>
    <w:tmpl w:val="84E6F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A0121B"/>
    <w:multiLevelType w:val="hybridMultilevel"/>
    <w:tmpl w:val="81564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A877A0"/>
    <w:multiLevelType w:val="hybridMultilevel"/>
    <w:tmpl w:val="EA96381A"/>
    <w:lvl w:ilvl="0" w:tplc="04090013">
      <w:start w:val="1"/>
      <w:numFmt w:val="upperRoman"/>
      <w:lvlText w:val="%1."/>
      <w:lvlJc w:val="right"/>
      <w:pPr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412735"/>
    <w:multiLevelType w:val="hybridMultilevel"/>
    <w:tmpl w:val="B776C1B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71F7ACD"/>
    <w:multiLevelType w:val="hybridMultilevel"/>
    <w:tmpl w:val="E09A39E8"/>
    <w:lvl w:ilvl="0" w:tplc="04090013">
      <w:start w:val="1"/>
      <w:numFmt w:val="upperRoman"/>
      <w:lvlText w:val="%1."/>
      <w:lvlJc w:val="right"/>
      <w:pPr>
        <w:ind w:left="1440" w:hanging="18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EBD344A"/>
    <w:multiLevelType w:val="hybridMultilevel"/>
    <w:tmpl w:val="8C762B86"/>
    <w:lvl w:ilvl="0" w:tplc="04090013">
      <w:start w:val="1"/>
      <w:numFmt w:val="upperRoman"/>
      <w:lvlText w:val="%1."/>
      <w:lvlJc w:val="right"/>
      <w:pPr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C23130"/>
    <w:multiLevelType w:val="hybridMultilevel"/>
    <w:tmpl w:val="61521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215E4B"/>
    <w:multiLevelType w:val="multilevel"/>
    <w:tmpl w:val="64EE9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246857"/>
    <w:multiLevelType w:val="hybridMultilevel"/>
    <w:tmpl w:val="0BAAC64E"/>
    <w:lvl w:ilvl="0" w:tplc="2AB021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C04F0"/>
    <w:multiLevelType w:val="hybridMultilevel"/>
    <w:tmpl w:val="7DFEF81A"/>
    <w:lvl w:ilvl="0" w:tplc="9DBCE2F8">
      <w:start w:val="1"/>
      <w:numFmt w:val="upperRoman"/>
      <w:lvlText w:val="%1."/>
      <w:lvlJc w:val="left"/>
      <w:pPr>
        <w:ind w:left="1468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28" w:hanging="360"/>
      </w:pPr>
    </w:lvl>
    <w:lvl w:ilvl="2" w:tplc="0409001B" w:tentative="1">
      <w:start w:val="1"/>
      <w:numFmt w:val="lowerRoman"/>
      <w:lvlText w:val="%3."/>
      <w:lvlJc w:val="right"/>
      <w:pPr>
        <w:ind w:left="2548" w:hanging="180"/>
      </w:pPr>
    </w:lvl>
    <w:lvl w:ilvl="3" w:tplc="0409000F" w:tentative="1">
      <w:start w:val="1"/>
      <w:numFmt w:val="decimal"/>
      <w:lvlText w:val="%4."/>
      <w:lvlJc w:val="left"/>
      <w:pPr>
        <w:ind w:left="3268" w:hanging="360"/>
      </w:pPr>
    </w:lvl>
    <w:lvl w:ilvl="4" w:tplc="04090019" w:tentative="1">
      <w:start w:val="1"/>
      <w:numFmt w:val="lowerLetter"/>
      <w:lvlText w:val="%5."/>
      <w:lvlJc w:val="left"/>
      <w:pPr>
        <w:ind w:left="3988" w:hanging="360"/>
      </w:pPr>
    </w:lvl>
    <w:lvl w:ilvl="5" w:tplc="0409001B" w:tentative="1">
      <w:start w:val="1"/>
      <w:numFmt w:val="lowerRoman"/>
      <w:lvlText w:val="%6."/>
      <w:lvlJc w:val="right"/>
      <w:pPr>
        <w:ind w:left="4708" w:hanging="180"/>
      </w:pPr>
    </w:lvl>
    <w:lvl w:ilvl="6" w:tplc="0409000F" w:tentative="1">
      <w:start w:val="1"/>
      <w:numFmt w:val="decimal"/>
      <w:lvlText w:val="%7."/>
      <w:lvlJc w:val="left"/>
      <w:pPr>
        <w:ind w:left="5428" w:hanging="360"/>
      </w:pPr>
    </w:lvl>
    <w:lvl w:ilvl="7" w:tplc="04090019" w:tentative="1">
      <w:start w:val="1"/>
      <w:numFmt w:val="lowerLetter"/>
      <w:lvlText w:val="%8."/>
      <w:lvlJc w:val="left"/>
      <w:pPr>
        <w:ind w:left="6148" w:hanging="360"/>
      </w:pPr>
    </w:lvl>
    <w:lvl w:ilvl="8" w:tplc="040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18" w15:restartNumberingAfterBreak="0">
    <w:nsid w:val="7853596C"/>
    <w:multiLevelType w:val="hybridMultilevel"/>
    <w:tmpl w:val="7AC439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997510"/>
    <w:multiLevelType w:val="hybridMultilevel"/>
    <w:tmpl w:val="67AA562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6"/>
  </w:num>
  <w:num w:numId="3">
    <w:abstractNumId w:val="11"/>
  </w:num>
  <w:num w:numId="4">
    <w:abstractNumId w:val="17"/>
  </w:num>
  <w:num w:numId="5">
    <w:abstractNumId w:val="5"/>
  </w:num>
  <w:num w:numId="6">
    <w:abstractNumId w:val="16"/>
  </w:num>
  <w:num w:numId="7">
    <w:abstractNumId w:val="19"/>
  </w:num>
  <w:num w:numId="8">
    <w:abstractNumId w:val="2"/>
  </w:num>
  <w:num w:numId="9">
    <w:abstractNumId w:val="7"/>
  </w:num>
  <w:num w:numId="10">
    <w:abstractNumId w:val="8"/>
  </w:num>
  <w:num w:numId="11">
    <w:abstractNumId w:val="14"/>
  </w:num>
  <w:num w:numId="12">
    <w:abstractNumId w:val="1"/>
  </w:num>
  <w:num w:numId="13">
    <w:abstractNumId w:val="3"/>
  </w:num>
  <w:num w:numId="14">
    <w:abstractNumId w:val="15"/>
  </w:num>
  <w:num w:numId="15">
    <w:abstractNumId w:val="12"/>
  </w:num>
  <w:num w:numId="16">
    <w:abstractNumId w:val="0"/>
  </w:num>
  <w:num w:numId="17">
    <w:abstractNumId w:val="10"/>
  </w:num>
  <w:num w:numId="18">
    <w:abstractNumId w:val="13"/>
  </w:num>
  <w:num w:numId="19">
    <w:abstractNumId w:val="4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0C9"/>
    <w:rsid w:val="00003451"/>
    <w:rsid w:val="00022CE5"/>
    <w:rsid w:val="000A6162"/>
    <w:rsid w:val="000D725F"/>
    <w:rsid w:val="000E19FE"/>
    <w:rsid w:val="001C3B58"/>
    <w:rsid w:val="001F1C11"/>
    <w:rsid w:val="001F1E00"/>
    <w:rsid w:val="00244BAB"/>
    <w:rsid w:val="002D00C9"/>
    <w:rsid w:val="002F36F4"/>
    <w:rsid w:val="00307C89"/>
    <w:rsid w:val="00353AF0"/>
    <w:rsid w:val="003712D6"/>
    <w:rsid w:val="00383B0C"/>
    <w:rsid w:val="003A35F6"/>
    <w:rsid w:val="003A713B"/>
    <w:rsid w:val="003E5242"/>
    <w:rsid w:val="004153D0"/>
    <w:rsid w:val="00426599"/>
    <w:rsid w:val="00463A52"/>
    <w:rsid w:val="00470C87"/>
    <w:rsid w:val="00497FB2"/>
    <w:rsid w:val="0059077C"/>
    <w:rsid w:val="005D4A6D"/>
    <w:rsid w:val="005E1553"/>
    <w:rsid w:val="00604E03"/>
    <w:rsid w:val="00621FB3"/>
    <w:rsid w:val="00646E16"/>
    <w:rsid w:val="00666533"/>
    <w:rsid w:val="006979DD"/>
    <w:rsid w:val="006D0AAF"/>
    <w:rsid w:val="006D337E"/>
    <w:rsid w:val="00713CA7"/>
    <w:rsid w:val="00726A15"/>
    <w:rsid w:val="00741AD6"/>
    <w:rsid w:val="007513B7"/>
    <w:rsid w:val="007738FA"/>
    <w:rsid w:val="007C1C5B"/>
    <w:rsid w:val="00843323"/>
    <w:rsid w:val="008622C8"/>
    <w:rsid w:val="008769F1"/>
    <w:rsid w:val="00882832"/>
    <w:rsid w:val="00890868"/>
    <w:rsid w:val="008B336E"/>
    <w:rsid w:val="008C0A0A"/>
    <w:rsid w:val="009028EC"/>
    <w:rsid w:val="009D144F"/>
    <w:rsid w:val="00A95D93"/>
    <w:rsid w:val="00AB72CD"/>
    <w:rsid w:val="00B15D43"/>
    <w:rsid w:val="00B6143B"/>
    <w:rsid w:val="00B9487B"/>
    <w:rsid w:val="00BA4E3D"/>
    <w:rsid w:val="00BE4DE6"/>
    <w:rsid w:val="00C27AD7"/>
    <w:rsid w:val="00C74CA1"/>
    <w:rsid w:val="00C80073"/>
    <w:rsid w:val="00C94946"/>
    <w:rsid w:val="00C97A94"/>
    <w:rsid w:val="00D250F7"/>
    <w:rsid w:val="00D26379"/>
    <w:rsid w:val="00DA5BE3"/>
    <w:rsid w:val="00DE2BB8"/>
    <w:rsid w:val="00E44EA8"/>
    <w:rsid w:val="00E61FC8"/>
    <w:rsid w:val="00E70859"/>
    <w:rsid w:val="00E708F3"/>
    <w:rsid w:val="00EB2A5F"/>
    <w:rsid w:val="00ED6D6E"/>
    <w:rsid w:val="00F73C84"/>
    <w:rsid w:val="00F94263"/>
    <w:rsid w:val="00F96737"/>
    <w:rsid w:val="00FC3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B60E55"/>
  <w15:chartTrackingRefBased/>
  <w15:docId w15:val="{C3512279-AFE0-48CB-94E9-C4C828F80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00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00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0C9"/>
  </w:style>
  <w:style w:type="paragraph" w:styleId="Footer">
    <w:name w:val="footer"/>
    <w:basedOn w:val="Normal"/>
    <w:link w:val="FooterChar"/>
    <w:uiPriority w:val="99"/>
    <w:unhideWhenUsed/>
    <w:qFormat/>
    <w:rsid w:val="002D00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0C9"/>
  </w:style>
  <w:style w:type="paragraph" w:customStyle="1" w:styleId="Default">
    <w:name w:val="Default"/>
    <w:rsid w:val="002D00C9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2D00C9"/>
    <w:pPr>
      <w:ind w:left="720"/>
      <w:contextualSpacing/>
    </w:pPr>
    <w:rPr>
      <w:rFonts w:eastAsiaTheme="minorEastAsia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D00C9"/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2D0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D00C9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2D00C9"/>
  </w:style>
  <w:style w:type="character" w:styleId="PlaceholderText">
    <w:name w:val="Placeholder Text"/>
    <w:basedOn w:val="DefaultParagraphFont"/>
    <w:uiPriority w:val="99"/>
    <w:semiHidden/>
    <w:rsid w:val="00741AD6"/>
    <w:rPr>
      <w:color w:val="808080"/>
    </w:rPr>
  </w:style>
  <w:style w:type="paragraph" w:styleId="NoSpacing">
    <w:name w:val="No Spacing"/>
    <w:uiPriority w:val="1"/>
    <w:qFormat/>
    <w:rsid w:val="00741AD6"/>
    <w:pPr>
      <w:spacing w:after="0" w:line="240" w:lineRule="auto"/>
    </w:pPr>
    <w:rPr>
      <w:color w:val="44546A" w:themeColor="text2"/>
      <w:sz w:val="20"/>
      <w:szCs w:val="20"/>
    </w:rPr>
  </w:style>
  <w:style w:type="character" w:customStyle="1" w:styleId="normaltextrun">
    <w:name w:val="normaltextrun"/>
    <w:basedOn w:val="DefaultParagraphFont"/>
    <w:rsid w:val="006979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4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chart" Target="charts/chart6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5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9.emf"/><Relationship Id="rId10" Type="http://schemas.openxmlformats.org/officeDocument/2006/relationships/chart" Target="charts/chart1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2;&#1101;&#1076;&#1101;&#1101;&#1083;&#1083;&#1080;&#1081;&#1085;%20&#1089;&#1072;&#1085;\Naisuu\&#1090;&#1072;&#1081;&#1083;&#1072;&#1085;\&#1058;&#1072;&#1081;&#1083;&#1072;&#1085;%20&#1079;&#1072;&#1075;&#1074;&#1072;&#1088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assocationmandatory-my.sharepoint.com/personal/naisumkhand_ami_mn/Documents/2025%20onii%201-r%20uliral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2;&#1101;&#1076;&#1101;&#1101;&#1083;&#1083;&#1080;&#1081;&#1085;%20&#1089;&#1072;&#1085;\Naisuu\&#1090;&#1072;&#1081;&#1083;&#1072;&#1085;\&#1058;&#1072;&#1081;&#1083;&#1072;&#1085;%20&#1079;&#1072;&#1075;&#1074;&#1072;&#1088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2;&#1101;&#1076;&#1101;&#1101;&#1083;&#1083;&#1080;&#1081;&#1085;%20&#1089;&#1072;&#1085;\Naisuu\&#1090;&#1072;&#1081;&#1083;&#1072;&#1085;\&#1058;&#1072;&#1081;&#1083;&#1072;&#1085;%20&#1079;&#1072;&#1075;&#1074;&#1072;&#1088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2;&#1101;&#1076;&#1101;&#1101;&#1083;&#1083;&#1080;&#1081;&#1085;%20&#1089;&#1072;&#1085;\Naisuu\&#1090;&#1072;&#1081;&#1083;&#1072;&#1085;\&#1058;&#1072;&#1081;&#1083;&#1072;&#1085;%20&#1079;&#1072;&#1075;&#1074;&#1072;&#1088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bg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'Хураамж нэгтгэл'!$C$43</c:f>
              <c:strCache>
                <c:ptCount val="1"/>
                <c:pt idx="0">
                  <c:v>Гэрээний тоо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'Хураамж нэгтгэл'!$B$44:$B$45</c:f>
              <c:strCache>
                <c:ptCount val="2"/>
                <c:pt idx="0">
                  <c:v>Хязгаарласан</c:v>
                </c:pt>
                <c:pt idx="1">
                  <c:v>Хязгаарлаагүй</c:v>
                </c:pt>
              </c:strCache>
            </c:strRef>
          </c:cat>
          <c:val>
            <c:numRef>
              <c:f>'Хураамж нэгтгэл'!$C$44:$C$45</c:f>
              <c:numCache>
                <c:formatCode>#,##0</c:formatCode>
                <c:ptCount val="2"/>
                <c:pt idx="0">
                  <c:v>264705</c:v>
                </c:pt>
                <c:pt idx="1">
                  <c:v>224920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4F-48ED-9369-A2C6AC037F0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86427903"/>
        <c:axId val="1986422911"/>
      </c:barChart>
      <c:catAx>
        <c:axId val="19864279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86422911"/>
        <c:crosses val="autoZero"/>
        <c:auto val="1"/>
        <c:lblAlgn val="ctr"/>
        <c:lblOffset val="100"/>
        <c:noMultiLvlLbl val="0"/>
      </c:catAx>
      <c:valAx>
        <c:axId val="19864229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864279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r>
              <a:rPr lang="mn-MN"/>
              <a:t>Даатгалын компаниар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bg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7631095470478112"/>
          <c:y val="0.14914953933380581"/>
          <c:w val="0.67308527770168769"/>
          <c:h val="0.7863633319754237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Sheet1!$A$2:$A$18</c:f>
              <c:strCache>
                <c:ptCount val="17"/>
                <c:pt idx="0">
                  <c:v>Иншүрко даатгал</c:v>
                </c:pt>
                <c:pt idx="1">
                  <c:v>Ган зам даатгал </c:v>
                </c:pt>
                <c:pt idx="2">
                  <c:v>Агис менежмент даатгал</c:v>
                </c:pt>
                <c:pt idx="3">
                  <c:v>Мандал даатгал</c:v>
                </c:pt>
                <c:pt idx="4">
                  <c:v>Монре даатгал</c:v>
                </c:pt>
                <c:pt idx="5">
                  <c:v>Агула даатгал</c:v>
                </c:pt>
                <c:pt idx="6">
                  <c:v>Амар даатгал</c:v>
                </c:pt>
                <c:pt idx="7">
                  <c:v>Тэнгэр даатгал</c:v>
                </c:pt>
                <c:pt idx="8">
                  <c:v>Бодь даатгал</c:v>
                </c:pt>
                <c:pt idx="9">
                  <c:v>Хаан даатгал</c:v>
                </c:pt>
                <c:pt idx="10">
                  <c:v>Мөнх даатгал</c:v>
                </c:pt>
                <c:pt idx="11">
                  <c:v>Практикал даатгал</c:v>
                </c:pt>
                <c:pt idx="12">
                  <c:v>Монгол даатгал</c:v>
                </c:pt>
                <c:pt idx="13">
                  <c:v>Номин даатгал</c:v>
                </c:pt>
                <c:pt idx="14">
                  <c:v>Улаанбаатар хотын даатгал</c:v>
                </c:pt>
                <c:pt idx="15">
                  <c:v>Ард даатгал</c:v>
                </c:pt>
                <c:pt idx="16">
                  <c:v>Миг даатгал</c:v>
                </c:pt>
              </c:strCache>
            </c:strRef>
          </c:cat>
          <c:val>
            <c:numRef>
              <c:f>Sheet1!$B$2:$B$18</c:f>
              <c:numCache>
                <c:formatCode>_(* #,##0_);_(* \(#,##0\);_(* "-"??_);_(@_)</c:formatCode>
                <c:ptCount val="17"/>
                <c:pt idx="0">
                  <c:v>213</c:v>
                </c:pt>
                <c:pt idx="1">
                  <c:v>373</c:v>
                </c:pt>
                <c:pt idx="2">
                  <c:v>1801</c:v>
                </c:pt>
                <c:pt idx="3">
                  <c:v>2742</c:v>
                </c:pt>
                <c:pt idx="4">
                  <c:v>3210</c:v>
                </c:pt>
                <c:pt idx="5">
                  <c:v>3771</c:v>
                </c:pt>
                <c:pt idx="6">
                  <c:v>7969</c:v>
                </c:pt>
                <c:pt idx="7">
                  <c:v>11445</c:v>
                </c:pt>
                <c:pt idx="8">
                  <c:v>22900</c:v>
                </c:pt>
                <c:pt idx="9">
                  <c:v>25815</c:v>
                </c:pt>
                <c:pt idx="10">
                  <c:v>40407</c:v>
                </c:pt>
                <c:pt idx="11">
                  <c:v>41850</c:v>
                </c:pt>
                <c:pt idx="12">
                  <c:v>48581</c:v>
                </c:pt>
                <c:pt idx="13">
                  <c:v>49360</c:v>
                </c:pt>
                <c:pt idx="14">
                  <c:v>55268</c:v>
                </c:pt>
                <c:pt idx="15">
                  <c:v>73943</c:v>
                </c:pt>
                <c:pt idx="16">
                  <c:v>99977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A5-4A94-82CD-483C5948B6A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1"/>
        <c:axId val="84926288"/>
        <c:axId val="84927536"/>
      </c:barChart>
      <c:catAx>
        <c:axId val="849262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927536"/>
        <c:crosses val="autoZero"/>
        <c:auto val="1"/>
        <c:lblAlgn val="ctr"/>
        <c:lblOffset val="100"/>
        <c:noMultiLvlLbl val="0"/>
      </c:catAx>
      <c:valAx>
        <c:axId val="84927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926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/>
    </a:solidFill>
    <a:ln w="9525" cap="flat" cmpd="sng" algn="ctr">
      <a:solidFill>
        <a:schemeClr val="tx1"/>
      </a:solidFill>
      <a:round/>
    </a:ln>
    <a:effectLst>
      <a:outerShdw blurRad="50800" dist="38100" algn="l" rotWithShape="0">
        <a:prstClr val="black">
          <a:alpha val="40000"/>
        </a:prstClr>
      </a:outerShdw>
    </a:effectLst>
  </c:spPr>
  <c:txPr>
    <a:bodyPr/>
    <a:lstStyle/>
    <a:p>
      <a:pPr>
        <a:defRPr>
          <a:solidFill>
            <a:schemeClr val="bg1"/>
          </a:solidFill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mn-MN"/>
              <a:t>2024</a:t>
            </a:r>
            <a:r>
              <a:rPr lang="mn-MN" baseline="0"/>
              <a:t> оны хагас жил</a:t>
            </a:r>
            <a:endParaRPr lang="mn-MN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Хураамж дүн/₮/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FD7-4D5F-9410-64AD2D8559E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FD7-4D5F-9410-64AD2D8559E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FD7-4D5F-9410-64AD2D8559E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FD7-4D5F-9410-64AD2D8559E4}"/>
              </c:ext>
            </c:extLst>
          </c:dPt>
          <c:dLbls>
            <c:dLbl>
              <c:idx val="2"/>
              <c:layout>
                <c:manualLayout>
                  <c:x val="-4.6296296296296294E-2"/>
                  <c:y val="-0.1031746031746031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FD7-4D5F-9410-64AD2D8559E4}"/>
                </c:ext>
              </c:extLst>
            </c:dLbl>
            <c:dLbl>
              <c:idx val="3"/>
              <c:layout>
                <c:manualLayout>
                  <c:x val="0.18981481481481483"/>
                  <c:y val="-6.746031746031745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FD7-4D5F-9410-64AD2D8559E4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Sheet1!$A$2:$A$5</c:f>
              <c:strCache>
                <c:ptCount val="4"/>
                <c:pt idx="0">
                  <c:v>Хувь хүн</c:v>
                </c:pt>
                <c:pt idx="1">
                  <c:v>Хуулийн этгээд</c:v>
                </c:pt>
                <c:pt idx="2">
                  <c:v>Мэргэшсэн CD</c:v>
                </c:pt>
                <c:pt idx="3">
                  <c:v>Дамжин өнгөрөх</c:v>
                </c:pt>
              </c:strCache>
            </c:strRef>
          </c:cat>
          <c:val>
            <c:numRef>
              <c:f>Sheet1!$B$2:$B$5</c:f>
              <c:numCache>
                <c:formatCode>#,##0</c:formatCode>
                <c:ptCount val="4"/>
                <c:pt idx="0">
                  <c:v>16580671268</c:v>
                </c:pt>
                <c:pt idx="1">
                  <c:v>13392780719</c:v>
                </c:pt>
                <c:pt idx="2">
                  <c:v>311881155</c:v>
                </c:pt>
                <c:pt idx="3">
                  <c:v>375499697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FD7-4D5F-9410-64AD2D8559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1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mn-MN"/>
              <a:t>2025 оны хагас</a:t>
            </a:r>
            <a:r>
              <a:rPr lang="mn-MN" baseline="0"/>
              <a:t> жил</a:t>
            </a:r>
            <a:endParaRPr lang="mn-MN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Хураамж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E96-43D1-BD4E-126B41D5027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E96-43D1-BD4E-126B41D5027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E96-43D1-BD4E-126B41D5027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E96-43D1-BD4E-126B41D50277}"/>
              </c:ext>
            </c:extLst>
          </c:dPt>
          <c:dLbls>
            <c:dLbl>
              <c:idx val="2"/>
              <c:layout>
                <c:manualLayout>
                  <c:x val="-0.10879629629629629"/>
                  <c:y val="-0.1230158730158730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E96-43D1-BD4E-126B41D50277}"/>
                </c:ext>
              </c:extLst>
            </c:dLbl>
            <c:dLbl>
              <c:idx val="3"/>
              <c:layout>
                <c:manualLayout>
                  <c:x val="0.19675925925925927"/>
                  <c:y val="-6.349206349206347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E96-43D1-BD4E-126B41D50277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Sheet1!$A$2:$A$5</c:f>
              <c:strCache>
                <c:ptCount val="4"/>
                <c:pt idx="0">
                  <c:v>Хувь хүн</c:v>
                </c:pt>
                <c:pt idx="1">
                  <c:v>Хуулийн этгээд</c:v>
                </c:pt>
                <c:pt idx="2">
                  <c:v>Мэргэшсэн CD</c:v>
                </c:pt>
                <c:pt idx="3">
                  <c:v>Дамжин өнгөрөх</c:v>
                </c:pt>
              </c:strCache>
            </c:strRef>
          </c:cat>
          <c:val>
            <c:numRef>
              <c:f>Sheet1!$B$2:$B$5</c:f>
              <c:numCache>
                <c:formatCode>#,##0</c:formatCode>
                <c:ptCount val="4"/>
                <c:pt idx="0" formatCode="_(* #,##0_);_(* \(#,##0\);_(* &quot;-&quot;??_);_(@_)">
                  <c:v>17201446578.09</c:v>
                </c:pt>
                <c:pt idx="1">
                  <c:v>14632940483.320002</c:v>
                </c:pt>
                <c:pt idx="2">
                  <c:v>257536290</c:v>
                </c:pt>
                <c:pt idx="3">
                  <c:v>394648482.10999995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E96-43D1-BD4E-126B41D502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1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bg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'Хураамж нэгтгэл'!$C$47</c:f>
              <c:strCache>
                <c:ptCount val="1"/>
                <c:pt idx="0">
                  <c:v>Гэрээний тоо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491-4A30-A7BF-3234F23136A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491-4A30-A7BF-3234F23136A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491-4A30-A7BF-3234F23136A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491-4A30-A7BF-3234F23136A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491-4A30-A7BF-3234F23136A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1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'Хураамж нэгтгэл'!$B$48:$B$52</c:f>
              <c:strCache>
                <c:ptCount val="5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M</c:v>
                </c:pt>
              </c:strCache>
            </c:strRef>
          </c:cat>
          <c:val>
            <c:numRef>
              <c:f>'Хураамж нэгтгэл'!$C$48:$C$52</c:f>
              <c:numCache>
                <c:formatCode>#,##0</c:formatCode>
                <c:ptCount val="5"/>
                <c:pt idx="0">
                  <c:v>5451</c:v>
                </c:pt>
                <c:pt idx="1">
                  <c:v>423344</c:v>
                </c:pt>
                <c:pt idx="2">
                  <c:v>40646</c:v>
                </c:pt>
                <c:pt idx="3">
                  <c:v>7593</c:v>
                </c:pt>
                <c:pt idx="4">
                  <c:v>3761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491-4A30-A7BF-3234F23136AC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005118110236232"/>
          <c:y val="0.35119058034412359"/>
          <c:w val="6.5504374453193348E-2"/>
          <c:h val="0.390627734033245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bg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1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bg1"/>
          </a:solidFill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mn-MN">
                <a:solidFill>
                  <a:schemeClr val="bg1"/>
                </a:solidFill>
              </a:rPr>
              <a:t>ТЭЭВРИЙН</a:t>
            </a:r>
            <a:r>
              <a:rPr lang="mn-MN" baseline="0">
                <a:solidFill>
                  <a:schemeClr val="bg1"/>
                </a:solidFill>
              </a:rPr>
              <a:t> ХЭРЭГСЛИЙН АНГИЛЛААР</a:t>
            </a:r>
            <a:endParaRPr lang="en-US">
              <a:solidFill>
                <a:schemeClr val="bg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B55-44F0-B6B9-7B509B7E246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B55-44F0-B6B9-7B509B7E246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B55-44F0-B6B9-7B509B7E246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B55-44F0-B6B9-7B509B7E246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B55-44F0-B6B9-7B509B7E2467}"/>
              </c:ext>
            </c:extLst>
          </c:dPt>
          <c:dLbls>
            <c:dLbl>
              <c:idx val="0"/>
              <c:layout>
                <c:manualLayout>
                  <c:x val="0.1"/>
                  <c:y val="-6.48148148148147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B55-44F0-B6B9-7B509B7E2467}"/>
                </c:ext>
              </c:extLst>
            </c:dLbl>
            <c:dLbl>
              <c:idx val="1"/>
              <c:layout>
                <c:manualLayout>
                  <c:x val="0.12777777777777768"/>
                  <c:y val="6.4814814814814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B55-44F0-B6B9-7B509B7E2467}"/>
                </c:ext>
              </c:extLst>
            </c:dLbl>
            <c:dLbl>
              <c:idx val="2"/>
              <c:layout>
                <c:manualLayout>
                  <c:x val="-0.1166666666666667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B55-44F0-B6B9-7B509B7E2467}"/>
                </c:ext>
              </c:extLst>
            </c:dLbl>
            <c:dLbl>
              <c:idx val="3"/>
              <c:layout>
                <c:manualLayout>
                  <c:x val="-1.6666666666666666E-2"/>
                  <c:y val="0.162037037037036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B55-44F0-B6B9-7B509B7E2467}"/>
                </c:ext>
              </c:extLst>
            </c:dLbl>
            <c:dLbl>
              <c:idx val="4"/>
              <c:layout>
                <c:manualLayout>
                  <c:x val="-7.5000000000000053E-2"/>
                  <c:y val="-0.115740740740740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B55-44F0-B6B9-7B509B7E24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bg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Sheet6!$G$4:$G$8</c:f>
              <c:strCache>
                <c:ptCount val="5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M</c:v>
                </c:pt>
              </c:strCache>
            </c:strRef>
          </c:cat>
          <c:val>
            <c:numRef>
              <c:f>Sheet6!$H$4:$H$8</c:f>
              <c:numCache>
                <c:formatCode>General</c:formatCode>
                <c:ptCount val="5"/>
                <c:pt idx="0">
                  <c:v>141</c:v>
                </c:pt>
                <c:pt idx="1">
                  <c:v>1573</c:v>
                </c:pt>
                <c:pt idx="2">
                  <c:v>1222</c:v>
                </c:pt>
                <c:pt idx="3">
                  <c:v>29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B55-44F0-B6B9-7B509B7E246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9005118110236225"/>
          <c:y val="0.27711650627004952"/>
          <c:w val="6.5504374453193348E-2"/>
          <c:h val="0.39062773403324585"/>
        </c:manualLayout>
      </c:layout>
      <c:overlay val="0"/>
      <c:spPr>
        <a:solidFill>
          <a:schemeClr val="bg2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1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mn-MN" sz="1600" b="0" i="0" baseline="0">
                <a:solidFill>
                  <a:schemeClr val="bg1"/>
                </a:solidFill>
                <a:effectLst/>
              </a:rPr>
              <a:t>ТЭЭВРИЙН ХЭРЭГСЛИЙН АНГИЛЛААР</a:t>
            </a:r>
          </a:p>
        </c:rich>
      </c:tx>
      <c:layout>
        <c:manualLayout>
          <c:xMode val="edge"/>
          <c:yMode val="edge"/>
          <c:x val="0.12147222222222222"/>
          <c:y val="1.38888888888888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68A-45C2-9379-B93E9AAC98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68A-45C2-9379-B93E9AAC989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68A-45C2-9379-B93E9AAC989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68A-45C2-9379-B93E9AAC989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68A-45C2-9379-B93E9AAC989B}"/>
              </c:ext>
            </c:extLst>
          </c:dPt>
          <c:dLbls>
            <c:dLbl>
              <c:idx val="0"/>
              <c:layout>
                <c:manualLayout>
                  <c:x val="0.1264475065616798"/>
                  <c:y val="1.1151939340915719E-2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8A-45C2-9379-B93E9AAC989B}"/>
                </c:ext>
              </c:extLst>
            </c:dLbl>
            <c:dLbl>
              <c:idx val="2"/>
              <c:layout>
                <c:manualLayout>
                  <c:x val="-6.0827646544181976E-2"/>
                  <c:y val="-2.2306065908428113E-3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68A-45C2-9379-B93E9AAC989B}"/>
                </c:ext>
              </c:extLst>
            </c:dLbl>
            <c:dLbl>
              <c:idx val="3"/>
              <c:layout>
                <c:manualLayout>
                  <c:x val="-2.8326115485564303E-2"/>
                  <c:y val="-1.8025663458734326E-2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68A-45C2-9379-B93E9AAC989B}"/>
                </c:ext>
              </c:extLst>
            </c:dLbl>
            <c:dLbl>
              <c:idx val="4"/>
              <c:layout>
                <c:manualLayout>
                  <c:x val="4.6293088363954508E-2"/>
                  <c:y val="-1.0837707786526684E-2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68A-45C2-9379-B93E9AAC98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1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'Нөхөн төлбөр'!$B$23:$B$27</c:f>
              <c:strCache>
                <c:ptCount val="5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M</c:v>
                </c:pt>
              </c:strCache>
            </c:strRef>
          </c:cat>
          <c:val>
            <c:numRef>
              <c:f>'Нөхөн төлбөр'!$C$23:$C$27</c:f>
              <c:numCache>
                <c:formatCode>#,##0</c:formatCode>
                <c:ptCount val="5"/>
                <c:pt idx="0" formatCode="General">
                  <c:v>10</c:v>
                </c:pt>
                <c:pt idx="1">
                  <c:v>10701</c:v>
                </c:pt>
                <c:pt idx="2" formatCode="General">
                  <c:v>499</c:v>
                </c:pt>
                <c:pt idx="3" formatCode="General">
                  <c:v>320</c:v>
                </c:pt>
                <c:pt idx="4" formatCode="General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68A-45C2-9379-B93E9AAC989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accent1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9F3EEA-D4E8-4E1A-A24E-A604A2C28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1051</Words>
  <Characters>5995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Мэдээллийн сангийн 2025 оны хагас жилийн тайлан</vt:lpstr>
    </vt:vector>
  </TitlesOfParts>
  <Company/>
  <LinksUpToDate>false</LinksUpToDate>
  <CharactersWithSpaces>7032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Мэдээллийн сангийн 2025 оны хагас жилийн тайлан</dc:title>
  <dc:subject/>
  <dc:creator>Найсүмханд АЖДХ</dc:creator>
  <cp:keywords/>
  <dc:description/>
  <cp:lastModifiedBy>Найсүмханд АЖДХ</cp:lastModifiedBy>
  <cp:revision>18</cp:revision>
  <dcterms:created xsi:type="dcterms:W3CDTF">2025-07-23T09:26:00Z</dcterms:created>
  <dcterms:modified xsi:type="dcterms:W3CDTF">2025-07-28T08:57:00Z</dcterms:modified>
</cp:coreProperties>
</file>